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B90493" w14:textId="6D3C460E" w:rsidR="004921D7" w:rsidRDefault="004921D7" w:rsidP="004921D7">
      <w:r>
        <w:t xml:space="preserve">README </w:t>
      </w:r>
      <w:r>
        <w:t>L</w:t>
      </w:r>
      <w:r>
        <w:t>W ADMs</w:t>
      </w:r>
    </w:p>
    <w:p w14:paraId="23D46416" w14:textId="1D882443" w:rsidR="004921D7" w:rsidRPr="004921D7" w:rsidRDefault="004921D7" w:rsidP="004921D7">
      <w:r>
        <w:rPr>
          <w:rStyle w:val="normaltextrun"/>
          <w:rFonts w:cs="Segoe UI"/>
        </w:rPr>
        <w:t>Edition 4 L</w:t>
      </w:r>
      <w:r w:rsidRPr="00BF7239">
        <w:rPr>
          <w:rStyle w:val="normaltextrun"/>
          <w:rFonts w:cs="Segoe UI"/>
        </w:rPr>
        <w:t xml:space="preserve">W ADMs are built for </w:t>
      </w:r>
      <w:r>
        <w:rPr>
          <w:rStyle w:val="normaltextrun"/>
          <w:rFonts w:cs="Segoe UI"/>
        </w:rPr>
        <w:t>45</w:t>
      </w:r>
      <w:r w:rsidRPr="00BF7239">
        <w:rPr>
          <w:rStyle w:val="normaltextrun"/>
          <w:rFonts w:cs="Segoe UI"/>
        </w:rPr>
        <w:t xml:space="preserve"> </w:t>
      </w:r>
      <w:r>
        <w:rPr>
          <w:rStyle w:val="normaltextrun"/>
          <w:rFonts w:cs="Segoe UI"/>
        </w:rPr>
        <w:t xml:space="preserve">viewing zenith angle (VZA) </w:t>
      </w:r>
      <w:r w:rsidRPr="00BF7239">
        <w:rPr>
          <w:rStyle w:val="normaltextrun"/>
          <w:rFonts w:cs="Segoe UI"/>
        </w:rPr>
        <w:t>bins (0.0-</w:t>
      </w:r>
      <w:r>
        <w:rPr>
          <w:rStyle w:val="normaltextrun"/>
          <w:rFonts w:cs="Segoe UI"/>
        </w:rPr>
        <w:t>2</w:t>
      </w:r>
      <w:r w:rsidRPr="00BF7239">
        <w:rPr>
          <w:rStyle w:val="normaltextrun"/>
          <w:rFonts w:cs="Segoe UI"/>
        </w:rPr>
        <w:t xml:space="preserve">.0, </w:t>
      </w:r>
      <w:r>
        <w:rPr>
          <w:rStyle w:val="normaltextrun"/>
          <w:rFonts w:cs="Segoe UI"/>
        </w:rPr>
        <w:t xml:space="preserve">2.0-4.0, 4.0-6.0, 6.0-8.0, 8.0-10.0, </w:t>
      </w:r>
      <w:r w:rsidRPr="00BF7239">
        <w:rPr>
          <w:rStyle w:val="normaltextrun"/>
          <w:rFonts w:cs="Segoe UI"/>
        </w:rPr>
        <w:t>10</w:t>
      </w:r>
      <w:r>
        <w:rPr>
          <w:rStyle w:val="normaltextrun"/>
          <w:rFonts w:cs="Segoe UI"/>
        </w:rPr>
        <w:t>.0</w:t>
      </w:r>
      <w:r w:rsidRPr="00BF7239">
        <w:rPr>
          <w:rStyle w:val="normaltextrun"/>
          <w:rFonts w:cs="Segoe UI"/>
        </w:rPr>
        <w:t>-</w:t>
      </w:r>
      <w:r>
        <w:rPr>
          <w:rStyle w:val="normaltextrun"/>
          <w:rFonts w:cs="Segoe UI"/>
        </w:rPr>
        <w:t>12</w:t>
      </w:r>
      <w:r w:rsidRPr="00BF7239">
        <w:rPr>
          <w:rStyle w:val="normaltextrun"/>
          <w:rFonts w:cs="Segoe UI"/>
        </w:rPr>
        <w:t xml:space="preserve">.0, </w:t>
      </w:r>
      <w:r>
        <w:rPr>
          <w:rStyle w:val="normaltextrun"/>
          <w:rFonts w:cs="Segoe UI"/>
        </w:rPr>
        <w:t>12.0-14</w:t>
      </w:r>
      <w:r w:rsidR="008A3FFC">
        <w:rPr>
          <w:rStyle w:val="normaltextrun"/>
          <w:rFonts w:cs="Segoe UI"/>
        </w:rPr>
        <w:t xml:space="preserve">.0, 14.0-16.0, 16.0-18.0, 18.0-20.0, 20.0-22.0, 22.0-24.0, 24.0-26.0, 26.0-28.0, 28.0-30.0, 30.0-32.0, 32.0-34.0, 34.0-36.0, 36.0-38.0, 38.0-40.0, </w:t>
      </w:r>
      <w:r w:rsidRPr="00BF7239">
        <w:rPr>
          <w:rStyle w:val="normaltextrun"/>
          <w:rFonts w:cs="Segoe UI"/>
        </w:rPr>
        <w:t>40.0-</w:t>
      </w:r>
      <w:r w:rsidR="008A3FFC">
        <w:rPr>
          <w:rStyle w:val="normaltextrun"/>
          <w:rFonts w:cs="Segoe UI"/>
        </w:rPr>
        <w:t>42.0, 42</w:t>
      </w:r>
      <w:r w:rsidRPr="00BF7239">
        <w:rPr>
          <w:rStyle w:val="normaltextrun"/>
          <w:rFonts w:cs="Segoe UI"/>
        </w:rPr>
        <w:t>.0</w:t>
      </w:r>
      <w:r w:rsidR="008A3FFC">
        <w:rPr>
          <w:rStyle w:val="normaltextrun"/>
          <w:rFonts w:cs="Segoe UI"/>
        </w:rPr>
        <w:t>-44.0</w:t>
      </w:r>
      <w:r w:rsidRPr="00BF7239">
        <w:rPr>
          <w:rStyle w:val="normaltextrun"/>
          <w:rFonts w:cs="Segoe UI"/>
        </w:rPr>
        <w:t xml:space="preserve">, </w:t>
      </w:r>
      <w:r w:rsidR="008A3FFC">
        <w:rPr>
          <w:rStyle w:val="normaltextrun"/>
          <w:rFonts w:cs="Segoe UI"/>
        </w:rPr>
        <w:t>44.0-46.0, 46.0-48.0, 48.0-</w:t>
      </w:r>
      <w:r w:rsidRPr="00BF7239">
        <w:rPr>
          <w:rStyle w:val="normaltextrun"/>
          <w:rFonts w:cs="Segoe UI"/>
        </w:rPr>
        <w:t>50.0</w:t>
      </w:r>
      <w:r w:rsidR="008A3FFC">
        <w:rPr>
          <w:rStyle w:val="normaltextrun"/>
          <w:rFonts w:cs="Segoe UI"/>
        </w:rPr>
        <w:t xml:space="preserve">, 50.0-52.0, 52.0-54.0, 54.0-56.0, 56.0-58.0, 58.0-60.0, </w:t>
      </w:r>
      <w:r w:rsidRPr="00BF7239">
        <w:rPr>
          <w:rStyle w:val="normaltextrun"/>
          <w:rFonts w:cs="Segoe UI"/>
        </w:rPr>
        <w:t>60.0</w:t>
      </w:r>
      <w:r w:rsidR="008A3FFC">
        <w:rPr>
          <w:rStyle w:val="normaltextrun"/>
          <w:rFonts w:cs="Segoe UI"/>
        </w:rPr>
        <w:t>-62.0</w:t>
      </w:r>
      <w:r w:rsidRPr="00BF7239">
        <w:rPr>
          <w:rStyle w:val="normaltextrun"/>
          <w:rFonts w:cs="Segoe UI"/>
        </w:rPr>
        <w:t>, 6</w:t>
      </w:r>
      <w:r w:rsidR="008A3FFC">
        <w:rPr>
          <w:rStyle w:val="normaltextrun"/>
          <w:rFonts w:cs="Segoe UI"/>
        </w:rPr>
        <w:t>2</w:t>
      </w:r>
      <w:r w:rsidRPr="00BF7239">
        <w:rPr>
          <w:rStyle w:val="normaltextrun"/>
          <w:rFonts w:cs="Segoe UI"/>
        </w:rPr>
        <w:t>.0-</w:t>
      </w:r>
      <w:r w:rsidR="008A3FFC">
        <w:rPr>
          <w:rStyle w:val="normaltextrun"/>
          <w:rFonts w:cs="Segoe UI"/>
        </w:rPr>
        <w:t>64.0, 64.0-66.0, 66.0-68.0, 68.0-</w:t>
      </w:r>
      <w:r w:rsidRPr="00BF7239">
        <w:rPr>
          <w:rStyle w:val="normaltextrun"/>
          <w:rFonts w:cs="Segoe UI"/>
        </w:rPr>
        <w:t>70.0, 70.0-</w:t>
      </w:r>
      <w:r w:rsidR="008A3FFC">
        <w:rPr>
          <w:rStyle w:val="normaltextrun"/>
          <w:rFonts w:cs="Segoe UI"/>
        </w:rPr>
        <w:t xml:space="preserve">72.0, 72.0-74.0, 74.0-76.0, 76.0-78.0, 78.0-80.0, </w:t>
      </w:r>
      <w:r w:rsidRPr="00BF7239">
        <w:rPr>
          <w:rStyle w:val="normaltextrun"/>
          <w:rFonts w:cs="Segoe UI"/>
        </w:rPr>
        <w:t>80.0</w:t>
      </w:r>
      <w:r w:rsidR="008A3FFC">
        <w:rPr>
          <w:rStyle w:val="normaltextrun"/>
          <w:rFonts w:cs="Segoe UI"/>
        </w:rPr>
        <w:t>-82.0</w:t>
      </w:r>
      <w:r w:rsidRPr="00BF7239">
        <w:rPr>
          <w:rStyle w:val="normaltextrun"/>
          <w:rFonts w:cs="Segoe UI"/>
        </w:rPr>
        <w:t xml:space="preserve">, </w:t>
      </w:r>
      <w:r w:rsidR="008A3FFC">
        <w:rPr>
          <w:rStyle w:val="normaltextrun"/>
          <w:rFonts w:cs="Segoe UI"/>
        </w:rPr>
        <w:t xml:space="preserve">82.0-84.0, 84.0-86.0, 86.0-88.0, </w:t>
      </w:r>
      <w:r w:rsidRPr="00BF7239">
        <w:rPr>
          <w:rStyle w:val="normaltextrun"/>
          <w:rFonts w:cs="Segoe UI"/>
        </w:rPr>
        <w:t>8</w:t>
      </w:r>
      <w:r w:rsidR="008A3FFC">
        <w:rPr>
          <w:rStyle w:val="normaltextrun"/>
          <w:rFonts w:cs="Segoe UI"/>
        </w:rPr>
        <w:t>8</w:t>
      </w:r>
      <w:r w:rsidRPr="00BF7239">
        <w:rPr>
          <w:rStyle w:val="normaltextrun"/>
          <w:rFonts w:cs="Segoe UI"/>
        </w:rPr>
        <w:t>.0-90.0)</w:t>
      </w:r>
      <w:r w:rsidR="008A3FFC">
        <w:rPr>
          <w:rStyle w:val="normaltextrun"/>
          <w:rFonts w:cs="Segoe UI"/>
        </w:rPr>
        <w:t>.</w:t>
      </w:r>
    </w:p>
    <w:p w14:paraId="7D199941" w14:textId="79577B0E" w:rsidR="008A3FFC" w:rsidRDefault="008A3FFC" w:rsidP="008A3FFC">
      <w:pPr>
        <w:rPr>
          <w:b/>
          <w:bCs/>
        </w:rPr>
      </w:pPr>
      <w:r>
        <w:rPr>
          <w:b/>
          <w:bCs/>
        </w:rPr>
        <w:t>Clear-sky</w:t>
      </w:r>
      <w:r>
        <w:rPr>
          <w:b/>
          <w:bCs/>
        </w:rPr>
        <w:t xml:space="preserve"> Ocean and Land</w:t>
      </w:r>
    </w:p>
    <w:p w14:paraId="77597AB1" w14:textId="60BD2474" w:rsidR="0056779B" w:rsidRPr="00074F69" w:rsidRDefault="008A3FFC" w:rsidP="00FF7085">
      <w:r w:rsidRPr="00124CFB">
        <w:t xml:space="preserve">The format for </w:t>
      </w:r>
      <w:proofErr w:type="gramStart"/>
      <w:r w:rsidRPr="00124CFB">
        <w:t>clear-sky</w:t>
      </w:r>
      <w:proofErr w:type="gramEnd"/>
      <w:r w:rsidRPr="00124CFB">
        <w:t xml:space="preserve"> is as follows:</w:t>
      </w:r>
      <w:r>
        <w:t xml:space="preserve"> </w:t>
      </w:r>
      <w:r w:rsidR="00CE6B71">
        <w:t>For ocean, forests, savannas, cropland/grassland, dark desert, and bright desert there are 4 precipitable water (PW) bins, 4 vertical temperature contrast (VTC) bins</w:t>
      </w:r>
      <w:r w:rsidR="004E6F48">
        <w:t xml:space="preserve">, which represents the vertical temperature difference between the surface skin temperature and the temperature at a level 300 </w:t>
      </w:r>
      <w:proofErr w:type="spellStart"/>
      <w:r w:rsidR="004E6F48">
        <w:t>hPa</w:t>
      </w:r>
      <w:proofErr w:type="spellEnd"/>
      <w:r w:rsidR="004E6F48">
        <w:t xml:space="preserve"> below the surface pressure</w:t>
      </w:r>
      <w:r w:rsidR="00CE6B71">
        <w:t xml:space="preserve">, and 10 surface skin temperature bins. The 4 bins of PW correspond to </w:t>
      </w:r>
      <w:r w:rsidR="00FF7085">
        <w:t xml:space="preserve">0-1 cm, 1-3 cm, 3-5 cm, and 5-10 cm. </w:t>
      </w:r>
      <w:r w:rsidR="00FF7085">
        <w:t xml:space="preserve">The 4 bins of </w:t>
      </w:r>
      <w:r w:rsidR="00FF7085">
        <w:t xml:space="preserve">VTC </w:t>
      </w:r>
      <w:r w:rsidR="00FF7085">
        <w:t xml:space="preserve">correspond to </w:t>
      </w:r>
      <w:r w:rsidR="004E6F48">
        <w:t>-20 - 15</w:t>
      </w:r>
      <w:r w:rsidR="00FF7085">
        <w:t xml:space="preserve"> </w:t>
      </w:r>
      <w:r w:rsidR="004E6F48">
        <w:t>K</w:t>
      </w:r>
      <w:r w:rsidR="00FF7085">
        <w:t xml:space="preserve">, </w:t>
      </w:r>
      <w:r w:rsidR="004E6F48">
        <w:t xml:space="preserve">15 </w:t>
      </w:r>
      <w:r w:rsidR="00FF7085">
        <w:t>-</w:t>
      </w:r>
      <w:r w:rsidR="004E6F48">
        <w:t xml:space="preserve"> 30</w:t>
      </w:r>
      <w:r w:rsidR="00FF7085">
        <w:t xml:space="preserve"> </w:t>
      </w:r>
      <w:r w:rsidR="004E6F48">
        <w:t>K,</w:t>
      </w:r>
      <w:r w:rsidR="00FF7085">
        <w:t xml:space="preserve"> 3</w:t>
      </w:r>
      <w:r w:rsidR="004E6F48">
        <w:t xml:space="preserve">0 </w:t>
      </w:r>
      <w:r w:rsidR="00FF7085">
        <w:t>-</w:t>
      </w:r>
      <w:r w:rsidR="004E6F48">
        <w:t xml:space="preserve"> 45</w:t>
      </w:r>
      <w:r w:rsidR="00FF7085">
        <w:t xml:space="preserve"> </w:t>
      </w:r>
      <w:r w:rsidR="004E6F48">
        <w:t>K</w:t>
      </w:r>
      <w:r w:rsidR="00FF7085">
        <w:t xml:space="preserve">, and </w:t>
      </w:r>
      <w:r w:rsidR="004E6F48">
        <w:t>4</w:t>
      </w:r>
      <w:r w:rsidR="00FF7085">
        <w:t>5</w:t>
      </w:r>
      <w:r w:rsidR="004E6F48">
        <w:t xml:space="preserve"> </w:t>
      </w:r>
      <w:r w:rsidR="00FF7085">
        <w:t>-</w:t>
      </w:r>
      <w:r w:rsidR="004E6F48">
        <w:t xml:space="preserve"> 100</w:t>
      </w:r>
      <w:r w:rsidR="00FF7085">
        <w:t xml:space="preserve"> </w:t>
      </w:r>
      <w:r w:rsidR="004E6F48">
        <w:t>K</w:t>
      </w:r>
      <w:r w:rsidR="00FF7085">
        <w:t>.</w:t>
      </w:r>
      <w:r w:rsidR="004E6F48">
        <w:t xml:space="preserve"> The 10 surface skin temperature bins correspond to </w:t>
      </w:r>
      <w:r w:rsidR="00043A96">
        <w:t>0-260 K, 260-270 K, 270-280 K, 280-290 K, 290-300 K, 300-310 K, 310-320 K, 320-330 K, 330-340 K, and 340-400 K.</w:t>
      </w:r>
      <w:r w:rsidR="00FF7085">
        <w:t xml:space="preserve"> </w:t>
      </w:r>
      <w:r w:rsidR="00753E1E">
        <w:t>The file begins with the ocean surface type, at the first PW bin, first VTC bin, and first surface skin temperature bin, and outputs the ADM for that configuration as a function of VZA (45 values). The file first cycles through the surface skin temperature bins and then moves to the next VTC bin</w:t>
      </w:r>
      <w:r w:rsidR="00C31718">
        <w:t>;</w:t>
      </w:r>
      <w:r w:rsidR="00753E1E">
        <w:t xml:space="preserve"> this occurs until all 4 VTC bins are accounted for. The file then goes to the </w:t>
      </w:r>
      <w:r w:rsidR="00BB5AA9">
        <w:t xml:space="preserve">next </w:t>
      </w:r>
      <w:r w:rsidR="00753E1E">
        <w:t>PW bin</w:t>
      </w:r>
      <w:r w:rsidR="00C31718">
        <w:t xml:space="preserve">; </w:t>
      </w:r>
      <w:r w:rsidR="00C31718">
        <w:t xml:space="preserve">this occurs until all 4 </w:t>
      </w:r>
      <w:r w:rsidR="00C31718">
        <w:t>PW</w:t>
      </w:r>
      <w:r w:rsidR="00C31718">
        <w:t xml:space="preserve"> bins are accounted for.</w:t>
      </w:r>
      <w:r w:rsidR="00C31718">
        <w:t xml:space="preserve"> The file then moves to the next surface type (forests) and repeats the above structure; this occurs until all ocean and land surface types are accounted for, completing the structure. The structure first outputs the surface type, then the PW, VTC, and </w:t>
      </w:r>
      <w:proofErr w:type="spellStart"/>
      <w:r w:rsidR="00C31718">
        <w:t>surface</w:t>
      </w:r>
      <w:proofErr w:type="spellEnd"/>
      <w:r w:rsidR="00C31718">
        <w:t xml:space="preserve"> skin temperature bins, </w:t>
      </w:r>
      <w:r w:rsidR="00C31718" w:rsidRPr="00074F69">
        <w:t>respectively. Then the ADM array, corresponding to the 45 VZA bins, follows.</w:t>
      </w:r>
      <w:r w:rsidR="0056779B" w:rsidRPr="00074F69">
        <w:t xml:space="preserve"> Day and night follow the same </w:t>
      </w:r>
      <w:r w:rsidR="00CF6716" w:rsidRPr="00074F69">
        <w:t>structure but</w:t>
      </w:r>
      <w:r w:rsidR="0056779B" w:rsidRPr="00074F69">
        <w:t xml:space="preserve"> are divided into two distinct files.</w:t>
      </w:r>
    </w:p>
    <w:p w14:paraId="543D9B75" w14:textId="338EF803" w:rsidR="00074F69" w:rsidRPr="00074F69" w:rsidRDefault="00074F69" w:rsidP="00FF7085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El Niño</w:t>
      </w:r>
      <w:r w:rsidRPr="00074F69">
        <w:rPr>
          <w:rFonts w:eastAsiaTheme="minorEastAsia" w:cs="Times New Roman"/>
        </w:rPr>
        <w:t xml:space="preserve"> files:</w:t>
      </w:r>
      <w:r w:rsidRPr="00074F69">
        <w:t xml:space="preserve"> </w:t>
      </w:r>
      <w:r w:rsidRPr="00074F69">
        <w:t>admcsky_</w:t>
      </w:r>
      <w:r w:rsidRPr="00074F69">
        <w:t>elnino_</w:t>
      </w:r>
      <w:r w:rsidRPr="00074F69">
        <w:t>terra_lw_</w:t>
      </w:r>
      <w:r w:rsidRPr="00074F69">
        <w:t>day</w:t>
      </w:r>
      <w:r w:rsidRPr="00074F69">
        <w:t>.dat</w:t>
      </w:r>
      <w:r w:rsidRPr="00074F69">
        <w:t xml:space="preserve">; </w:t>
      </w:r>
      <w:r w:rsidRPr="00074F69">
        <w:rPr>
          <w:rFonts w:eastAsiaTheme="minorEastAsia" w:cs="Times New Roman"/>
        </w:rPr>
        <w:t>admcsky_</w:t>
      </w:r>
      <w:r w:rsidRPr="00074F69">
        <w:rPr>
          <w:rFonts w:eastAsiaTheme="minorEastAsia" w:cs="Times New Roman"/>
        </w:rPr>
        <w:t>elnino_</w:t>
      </w:r>
      <w:r w:rsidRPr="00074F69">
        <w:rPr>
          <w:rFonts w:eastAsiaTheme="minorEastAsia" w:cs="Times New Roman"/>
        </w:rPr>
        <w:t>terra_lw_n</w:t>
      </w:r>
      <w:r w:rsidRPr="00074F69">
        <w:rPr>
          <w:rFonts w:eastAsiaTheme="minorEastAsia" w:cs="Times New Roman"/>
        </w:rPr>
        <w:t>i</w:t>
      </w:r>
      <w:r w:rsidRPr="00074F69">
        <w:rPr>
          <w:rFonts w:eastAsiaTheme="minorEastAsia" w:cs="Times New Roman"/>
        </w:rPr>
        <w:t>t.dat</w:t>
      </w:r>
    </w:p>
    <w:p w14:paraId="21A84FC4" w14:textId="10C8B12B" w:rsidR="00074F69" w:rsidRPr="00074F69" w:rsidRDefault="00074F69" w:rsidP="00FF7085">
      <w:r w:rsidRPr="00074F69">
        <w:rPr>
          <w:rFonts w:eastAsiaTheme="minorEastAsia" w:cs="Times New Roman"/>
        </w:rPr>
        <w:t>La Niña</w:t>
      </w:r>
      <w:r w:rsidRPr="00074F69">
        <w:rPr>
          <w:rFonts w:eastAsiaTheme="minorEastAsia" w:cs="Times New Roman"/>
        </w:rPr>
        <w:t xml:space="preserve"> files: </w:t>
      </w:r>
      <w:r w:rsidRPr="00074F69">
        <w:t>admcsky_</w:t>
      </w:r>
      <w:r w:rsidRPr="00074F69">
        <w:t>lanina</w:t>
      </w:r>
      <w:r w:rsidRPr="00074F69">
        <w:t xml:space="preserve">_terra_lw_day.dat; </w:t>
      </w:r>
      <w:r w:rsidRPr="00074F69">
        <w:rPr>
          <w:rFonts w:eastAsiaTheme="minorEastAsia" w:cs="Times New Roman"/>
        </w:rPr>
        <w:t>admcsky_</w:t>
      </w:r>
      <w:r w:rsidRPr="00074F69">
        <w:rPr>
          <w:rFonts w:eastAsiaTheme="minorEastAsia" w:cs="Times New Roman"/>
        </w:rPr>
        <w:t>lanina</w:t>
      </w:r>
      <w:r w:rsidRPr="00074F69">
        <w:rPr>
          <w:rFonts w:eastAsiaTheme="minorEastAsia" w:cs="Times New Roman"/>
        </w:rPr>
        <w:t>_terra_lw_nit.dat</w:t>
      </w:r>
    </w:p>
    <w:p w14:paraId="11ABF2FF" w14:textId="7EBD7733" w:rsidR="007E067F" w:rsidRDefault="007E067F" w:rsidP="007E067F">
      <w:pPr>
        <w:rPr>
          <w:b/>
          <w:bCs/>
        </w:rPr>
      </w:pPr>
      <w:r>
        <w:rPr>
          <w:b/>
          <w:bCs/>
        </w:rPr>
        <w:t xml:space="preserve">Clear-sky </w:t>
      </w:r>
      <w:r>
        <w:rPr>
          <w:b/>
          <w:bCs/>
        </w:rPr>
        <w:t>Snow and Ice</w:t>
      </w:r>
    </w:p>
    <w:p w14:paraId="2D4D89BD" w14:textId="561CF814" w:rsidR="007E067F" w:rsidRDefault="00CF6716" w:rsidP="007E067F">
      <w:r>
        <w:t>Fresh Snow</w:t>
      </w:r>
    </w:p>
    <w:p w14:paraId="67F270E9" w14:textId="02C05E16" w:rsidR="00CF6716" w:rsidRDefault="00CF6716" w:rsidP="007E067F">
      <w:r>
        <w:t xml:space="preserve">For day, fresh snow has 5 surface skin temperature bins. The 5 surface skin temperature bins correspond to </w:t>
      </w:r>
      <w:r>
        <w:t>0-2</w:t>
      </w:r>
      <w:r>
        <w:t>4</w:t>
      </w:r>
      <w:r>
        <w:t xml:space="preserve">0 K, </w:t>
      </w:r>
      <w:r>
        <w:t xml:space="preserve">240-250 K, 250-260 K, </w:t>
      </w:r>
      <w:r>
        <w:t>260-270 K, 270-</w:t>
      </w:r>
      <w:r>
        <w:t>400</w:t>
      </w:r>
      <w:r>
        <w:t xml:space="preserve"> K.</w:t>
      </w:r>
      <w:r w:rsidR="00B72BF3">
        <w:t xml:space="preserve"> The file starts at the first surface skin temperature bin and outputs the ADM as a function of VZA (45 values). </w:t>
      </w:r>
      <w:r w:rsidR="00B72BF3">
        <w:lastRenderedPageBreak/>
        <w:t>Then it cycles through all surface skin temperature bins. The structure first outputs the surface skin temperature bin</w:t>
      </w:r>
      <w:r w:rsidR="000A1766">
        <w:t>,</w:t>
      </w:r>
      <w:r w:rsidR="00B72BF3">
        <w:t xml:space="preserve"> </w:t>
      </w:r>
      <w:r w:rsidR="000A1766">
        <w:t>t</w:t>
      </w:r>
      <w:r w:rsidR="00B72BF3">
        <w:t>hen the ADM array, corresponding to the 45 VZA bins, follows.</w:t>
      </w:r>
      <w:r w:rsidR="00B72BF3">
        <w:t xml:space="preserve"> Night follows the same structure as day, except there are 6</w:t>
      </w:r>
      <w:r w:rsidR="00B72BF3">
        <w:t xml:space="preserve"> surface skin temperature bins correspond</w:t>
      </w:r>
      <w:r w:rsidR="00B72BF3">
        <w:t>ing</w:t>
      </w:r>
      <w:r w:rsidR="00B72BF3">
        <w:t xml:space="preserve"> to 0-2</w:t>
      </w:r>
      <w:r w:rsidR="00B72BF3">
        <w:t>3</w:t>
      </w:r>
      <w:r w:rsidR="00B72BF3">
        <w:t xml:space="preserve">0 K, </w:t>
      </w:r>
      <w:r w:rsidR="00B72BF3">
        <w:t xml:space="preserve">230-240 K, </w:t>
      </w:r>
      <w:r w:rsidR="00B72BF3">
        <w:t xml:space="preserve">240-250 K, 250-260 K, 260-270 K, </w:t>
      </w:r>
      <w:r w:rsidR="009C6EE1">
        <w:t xml:space="preserve">and </w:t>
      </w:r>
      <w:r w:rsidR="00B72BF3">
        <w:t>270-400 K.</w:t>
      </w:r>
    </w:p>
    <w:p w14:paraId="6CD524AA" w14:textId="4030BC23" w:rsidR="00074F69" w:rsidRPr="00074F69" w:rsidRDefault="00074F69" w:rsidP="00074F69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El Niño files:</w:t>
      </w:r>
      <w:r w:rsidRPr="00074F69">
        <w:t xml:space="preserve"> admcsky_elnino_terra_</w:t>
      </w:r>
      <w:r>
        <w:t>fsnow_</w:t>
      </w:r>
      <w:r w:rsidRPr="00074F69">
        <w:t xml:space="preserve">lw_day.dat; </w:t>
      </w:r>
      <w:r w:rsidRPr="00074F69">
        <w:rPr>
          <w:rFonts w:eastAsiaTheme="minorEastAsia" w:cs="Times New Roman"/>
        </w:rPr>
        <w:t>admcsky_elnino_terra_</w:t>
      </w:r>
      <w:r>
        <w:rPr>
          <w:rFonts w:eastAsiaTheme="minorEastAsia" w:cs="Times New Roman"/>
        </w:rPr>
        <w:t>fsnow_</w:t>
      </w:r>
      <w:r w:rsidRPr="00074F69">
        <w:rPr>
          <w:rFonts w:eastAsiaTheme="minorEastAsia" w:cs="Times New Roman"/>
        </w:rPr>
        <w:t>lw_nit.dat</w:t>
      </w:r>
    </w:p>
    <w:p w14:paraId="107540D7" w14:textId="24371BFD" w:rsidR="00074F69" w:rsidRPr="00074F69" w:rsidRDefault="00074F69" w:rsidP="00074F69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 xml:space="preserve">La Niña files: </w:t>
      </w:r>
      <w:r w:rsidRPr="00074F69">
        <w:t>admcsky_</w:t>
      </w:r>
      <w:r>
        <w:t>lanina</w:t>
      </w:r>
      <w:r w:rsidRPr="00074F69">
        <w:t>_terra_</w:t>
      </w:r>
      <w:r>
        <w:t>fsnow_</w:t>
      </w:r>
      <w:r w:rsidRPr="00074F69">
        <w:t xml:space="preserve">lw_day.dat; </w:t>
      </w:r>
      <w:r w:rsidRPr="00074F69">
        <w:rPr>
          <w:rFonts w:eastAsiaTheme="minorEastAsia" w:cs="Times New Roman"/>
        </w:rPr>
        <w:t>admcsky_</w:t>
      </w:r>
      <w:r>
        <w:rPr>
          <w:rFonts w:eastAsiaTheme="minorEastAsia" w:cs="Times New Roman"/>
        </w:rPr>
        <w:t>lanina</w:t>
      </w:r>
      <w:r w:rsidRPr="00074F69">
        <w:rPr>
          <w:rFonts w:eastAsiaTheme="minorEastAsia" w:cs="Times New Roman"/>
        </w:rPr>
        <w:t>_terra_</w:t>
      </w:r>
      <w:r>
        <w:rPr>
          <w:rFonts w:eastAsiaTheme="minorEastAsia" w:cs="Times New Roman"/>
        </w:rPr>
        <w:t>fsnow_</w:t>
      </w:r>
      <w:r w:rsidRPr="00074F69">
        <w:rPr>
          <w:rFonts w:eastAsiaTheme="minorEastAsia" w:cs="Times New Roman"/>
        </w:rPr>
        <w:t>lw_nit.dat</w:t>
      </w:r>
    </w:p>
    <w:p w14:paraId="607651F5" w14:textId="7D453EC2" w:rsidR="005019D4" w:rsidRDefault="005019D4" w:rsidP="007E067F">
      <w:r>
        <w:t>Permanent Snow</w:t>
      </w:r>
    </w:p>
    <w:p w14:paraId="6492865B" w14:textId="451CD656" w:rsidR="000A1766" w:rsidRDefault="005019D4" w:rsidP="000A1766">
      <w:r>
        <w:t xml:space="preserve">Permanent snow clear-sky LW ADM files follow the same structure as that of fresh snow clear-sky LW ADM files, except both day and night have </w:t>
      </w:r>
      <w:r w:rsidR="000A1766">
        <w:t>different surface skin temperature bins. Day has</w:t>
      </w:r>
      <w:r w:rsidR="00EB237B">
        <w:t xml:space="preserve"> 8</w:t>
      </w:r>
      <w:r w:rsidR="000A1766">
        <w:t xml:space="preserve"> surface skin temperature bins corresponding to </w:t>
      </w:r>
      <w:r w:rsidR="000A1766">
        <w:t>0-2</w:t>
      </w:r>
      <w:r w:rsidR="000A1766">
        <w:t>1</w:t>
      </w:r>
      <w:r w:rsidR="000A1766">
        <w:t xml:space="preserve">0 K, </w:t>
      </w:r>
      <w:r w:rsidR="000A1766">
        <w:t xml:space="preserve">210-220 K, 220-230 K, </w:t>
      </w:r>
      <w:r w:rsidR="000A1766">
        <w:t xml:space="preserve">230-240 K, 240-250 K, 250-260 K, 260-270 K, </w:t>
      </w:r>
      <w:r w:rsidR="00EB237B">
        <w:t xml:space="preserve">and </w:t>
      </w:r>
      <w:r w:rsidR="000A1766">
        <w:t>270-400 K.</w:t>
      </w:r>
      <w:r w:rsidR="00EB237B">
        <w:t xml:space="preserve"> Night has 6 </w:t>
      </w:r>
      <w:r w:rsidR="00EB237B">
        <w:t xml:space="preserve">surface skin temperature bins corresponding to 0-210 K, 210-220 K, 220-230 K, 230-240 K, 240-250 K, </w:t>
      </w:r>
      <w:r w:rsidR="00EB237B">
        <w:t xml:space="preserve">and </w:t>
      </w:r>
      <w:r w:rsidR="00EB237B">
        <w:t>250-</w:t>
      </w:r>
      <w:r w:rsidR="00EB237B">
        <w:t>400</w:t>
      </w:r>
      <w:r w:rsidR="00EB237B">
        <w:t xml:space="preserve"> K.</w:t>
      </w:r>
      <w:r w:rsidR="00EB237B">
        <w:t xml:space="preserve"> </w:t>
      </w:r>
      <w:r w:rsidR="00EB237B">
        <w:t>The structure first outputs the surface skin temperature bin, then the ADM array, corresponding to the 45 VZA bins, follows</w:t>
      </w:r>
      <w:r w:rsidR="00EB237B">
        <w:t>.</w:t>
      </w:r>
    </w:p>
    <w:p w14:paraId="63EB92B8" w14:textId="1FF9D4B8" w:rsidR="00BD02D2" w:rsidRPr="00074F69" w:rsidRDefault="00BD02D2" w:rsidP="00BD02D2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El Niño files:</w:t>
      </w:r>
      <w:r w:rsidRPr="00074F69">
        <w:t xml:space="preserve"> admcsky_elnino_terra_</w:t>
      </w:r>
      <w:r>
        <w:t>p</w:t>
      </w:r>
      <w:r>
        <w:t>snow_</w:t>
      </w:r>
      <w:r w:rsidRPr="00074F69">
        <w:t xml:space="preserve">lw_day.dat; </w:t>
      </w:r>
      <w:r w:rsidRPr="00074F69">
        <w:rPr>
          <w:rFonts w:eastAsiaTheme="minorEastAsia" w:cs="Times New Roman"/>
        </w:rPr>
        <w:t>admcsky_elnino_terra_</w:t>
      </w:r>
      <w:r>
        <w:rPr>
          <w:rFonts w:eastAsiaTheme="minorEastAsia" w:cs="Times New Roman"/>
        </w:rPr>
        <w:t>p</w:t>
      </w:r>
      <w:r>
        <w:rPr>
          <w:rFonts w:eastAsiaTheme="minorEastAsia" w:cs="Times New Roman"/>
        </w:rPr>
        <w:t>snow_</w:t>
      </w:r>
      <w:r w:rsidRPr="00074F69">
        <w:rPr>
          <w:rFonts w:eastAsiaTheme="minorEastAsia" w:cs="Times New Roman"/>
        </w:rPr>
        <w:t>lw_nit.dat</w:t>
      </w:r>
    </w:p>
    <w:p w14:paraId="17EDEAA1" w14:textId="31E7970F" w:rsidR="00BD02D2" w:rsidRPr="00BD02D2" w:rsidRDefault="00BD02D2" w:rsidP="000A1766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 xml:space="preserve">La Niña files: </w:t>
      </w:r>
      <w:r w:rsidRPr="00074F69">
        <w:t>admcsky_</w:t>
      </w:r>
      <w:r>
        <w:t>lanina</w:t>
      </w:r>
      <w:r w:rsidRPr="00074F69">
        <w:t>_terra_</w:t>
      </w:r>
      <w:r>
        <w:t>p</w:t>
      </w:r>
      <w:r>
        <w:t>snow_</w:t>
      </w:r>
      <w:r w:rsidRPr="00074F69">
        <w:t xml:space="preserve">lw_day.dat; </w:t>
      </w:r>
      <w:r w:rsidRPr="00074F69">
        <w:rPr>
          <w:rFonts w:eastAsiaTheme="minorEastAsia" w:cs="Times New Roman"/>
        </w:rPr>
        <w:t>admcsky_</w:t>
      </w:r>
      <w:r>
        <w:rPr>
          <w:rFonts w:eastAsiaTheme="minorEastAsia" w:cs="Times New Roman"/>
        </w:rPr>
        <w:t>lanina</w:t>
      </w:r>
      <w:r w:rsidRPr="00074F69">
        <w:rPr>
          <w:rFonts w:eastAsiaTheme="minorEastAsia" w:cs="Times New Roman"/>
        </w:rPr>
        <w:t>_terra_</w:t>
      </w:r>
      <w:r>
        <w:rPr>
          <w:rFonts w:eastAsiaTheme="minorEastAsia" w:cs="Times New Roman"/>
        </w:rPr>
        <w:t>p</w:t>
      </w:r>
      <w:r>
        <w:rPr>
          <w:rFonts w:eastAsiaTheme="minorEastAsia" w:cs="Times New Roman"/>
        </w:rPr>
        <w:t>snow_</w:t>
      </w:r>
      <w:r w:rsidRPr="00074F69">
        <w:rPr>
          <w:rFonts w:eastAsiaTheme="minorEastAsia" w:cs="Times New Roman"/>
        </w:rPr>
        <w:t>lw_nit.dat</w:t>
      </w:r>
    </w:p>
    <w:p w14:paraId="7D98209B" w14:textId="024E52CE" w:rsidR="00EB237B" w:rsidRDefault="00EB237B" w:rsidP="000A1766">
      <w:r>
        <w:t>Sea Ice</w:t>
      </w:r>
    </w:p>
    <w:p w14:paraId="026331EF" w14:textId="512E31C2" w:rsidR="00EB237B" w:rsidRDefault="00EB237B" w:rsidP="00EB237B">
      <w:r>
        <w:t xml:space="preserve">Sea ice </w:t>
      </w:r>
      <w:r>
        <w:t>clear-sky LW ADM files follow the same structure as that of fresh snow clear-sky LW ADM files</w:t>
      </w:r>
      <w:r>
        <w:t xml:space="preserve">. Day follows the exact same structure, but </w:t>
      </w:r>
      <w:r>
        <w:t>night ha</w:t>
      </w:r>
      <w:r>
        <w:t>s</w:t>
      </w:r>
      <w:r>
        <w:t xml:space="preserve"> different surface skin temperature bins. Night has </w:t>
      </w:r>
      <w:r>
        <w:t>4</w:t>
      </w:r>
      <w:r>
        <w:t xml:space="preserve"> surface skin temperature bins corresponding to 0-2</w:t>
      </w:r>
      <w:r w:rsidR="00BE1EBF">
        <w:t>3</w:t>
      </w:r>
      <w:r>
        <w:t>0 K, 2</w:t>
      </w:r>
      <w:r w:rsidR="00BE1EBF">
        <w:t>3</w:t>
      </w:r>
      <w:r>
        <w:t>0-2</w:t>
      </w:r>
      <w:r w:rsidR="00BE1EBF">
        <w:t>4</w:t>
      </w:r>
      <w:r>
        <w:t>0 K,</w:t>
      </w:r>
      <w:r>
        <w:t xml:space="preserve"> 2</w:t>
      </w:r>
      <w:r w:rsidR="00BE1EBF">
        <w:t>4</w:t>
      </w:r>
      <w:r>
        <w:t>0-2</w:t>
      </w:r>
      <w:r w:rsidR="00BE1EBF">
        <w:t>5</w:t>
      </w:r>
      <w:r>
        <w:t xml:space="preserve">0 K, </w:t>
      </w:r>
      <w:r>
        <w:t>and 2</w:t>
      </w:r>
      <w:r w:rsidR="00BE1EBF">
        <w:t>5</w:t>
      </w:r>
      <w:r>
        <w:t>0</w:t>
      </w:r>
      <w:r>
        <w:t>-400 K. The structure first outputs the surface skin temperature bin, then the ADM array, corresponding to the 45 VZA bins, follows.</w:t>
      </w:r>
    </w:p>
    <w:p w14:paraId="1B51A7B8" w14:textId="0B722D8B" w:rsidR="00BD02D2" w:rsidRPr="00074F69" w:rsidRDefault="00BD02D2" w:rsidP="00BD02D2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El Niño files:</w:t>
      </w:r>
      <w:r w:rsidRPr="00074F69">
        <w:t xml:space="preserve"> admcsky_elnino_terra_</w:t>
      </w:r>
      <w:r>
        <w:t>seaice</w:t>
      </w:r>
      <w:r>
        <w:t>_</w:t>
      </w:r>
      <w:r w:rsidRPr="00074F69">
        <w:t xml:space="preserve">lw_day.dat; </w:t>
      </w:r>
      <w:r w:rsidRPr="00074F69">
        <w:rPr>
          <w:rFonts w:eastAsiaTheme="minorEastAsia" w:cs="Times New Roman"/>
        </w:rPr>
        <w:t>admcsky_elnino_terra_</w:t>
      </w:r>
      <w:r>
        <w:rPr>
          <w:rFonts w:eastAsiaTheme="minorEastAsia" w:cs="Times New Roman"/>
        </w:rPr>
        <w:t>seaice</w:t>
      </w:r>
      <w:r>
        <w:rPr>
          <w:rFonts w:eastAsiaTheme="minorEastAsia" w:cs="Times New Roman"/>
        </w:rPr>
        <w:t>_</w:t>
      </w:r>
      <w:r w:rsidRPr="00074F69">
        <w:rPr>
          <w:rFonts w:eastAsiaTheme="minorEastAsia" w:cs="Times New Roman"/>
        </w:rPr>
        <w:t>lw_nit.dat</w:t>
      </w:r>
    </w:p>
    <w:p w14:paraId="371EBBAE" w14:textId="163C9E85" w:rsidR="00BD02D2" w:rsidRDefault="00BD02D2" w:rsidP="00EB237B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 xml:space="preserve">La Niña files: </w:t>
      </w:r>
      <w:r w:rsidRPr="00074F69">
        <w:t>admcsky_</w:t>
      </w:r>
      <w:r>
        <w:t>lanina</w:t>
      </w:r>
      <w:r w:rsidRPr="00074F69">
        <w:t>_terra_</w:t>
      </w:r>
      <w:r>
        <w:t>seaice</w:t>
      </w:r>
      <w:r>
        <w:t>_</w:t>
      </w:r>
      <w:r w:rsidRPr="00074F69">
        <w:t xml:space="preserve">lw_day.dat; </w:t>
      </w:r>
      <w:r w:rsidRPr="00074F69">
        <w:rPr>
          <w:rFonts w:eastAsiaTheme="minorEastAsia" w:cs="Times New Roman"/>
        </w:rPr>
        <w:t>admcsky_</w:t>
      </w:r>
      <w:r>
        <w:rPr>
          <w:rFonts w:eastAsiaTheme="minorEastAsia" w:cs="Times New Roman"/>
        </w:rPr>
        <w:t>lanina</w:t>
      </w:r>
      <w:r w:rsidRPr="00074F69">
        <w:rPr>
          <w:rFonts w:eastAsiaTheme="minorEastAsia" w:cs="Times New Roman"/>
        </w:rPr>
        <w:t>_terra_</w:t>
      </w:r>
      <w:r>
        <w:rPr>
          <w:rFonts w:eastAsiaTheme="minorEastAsia" w:cs="Times New Roman"/>
        </w:rPr>
        <w:t>seaice</w:t>
      </w:r>
      <w:r>
        <w:rPr>
          <w:rFonts w:eastAsiaTheme="minorEastAsia" w:cs="Times New Roman"/>
        </w:rPr>
        <w:t>_</w:t>
      </w:r>
      <w:r w:rsidRPr="00074F69">
        <w:rPr>
          <w:rFonts w:eastAsiaTheme="minorEastAsia" w:cs="Times New Roman"/>
        </w:rPr>
        <w:t>lw_nit.dat</w:t>
      </w:r>
    </w:p>
    <w:p w14:paraId="0DB81703" w14:textId="77777777" w:rsidR="00BD02D2" w:rsidRPr="00BD02D2" w:rsidRDefault="00BD02D2" w:rsidP="00EB237B">
      <w:pPr>
        <w:rPr>
          <w:rFonts w:eastAsiaTheme="minorEastAsia" w:cs="Times New Roman"/>
        </w:rPr>
      </w:pPr>
    </w:p>
    <w:p w14:paraId="7DF8348A" w14:textId="58EDD087" w:rsidR="00561815" w:rsidRDefault="00561815" w:rsidP="00EB237B">
      <w:pPr>
        <w:rPr>
          <w:b/>
          <w:bCs/>
        </w:rPr>
      </w:pPr>
      <w:r>
        <w:rPr>
          <w:b/>
          <w:bCs/>
        </w:rPr>
        <w:lastRenderedPageBreak/>
        <w:t>Cl</w:t>
      </w:r>
      <w:r>
        <w:rPr>
          <w:b/>
          <w:bCs/>
        </w:rPr>
        <w:t>oudy</w:t>
      </w:r>
      <w:r>
        <w:rPr>
          <w:b/>
          <w:bCs/>
        </w:rPr>
        <w:t>-sky Ocean and Land</w:t>
      </w:r>
    </w:p>
    <w:p w14:paraId="3298CD73" w14:textId="4B06EB07" w:rsidR="00297237" w:rsidRDefault="00561815" w:rsidP="00EB237B">
      <w:r>
        <w:t xml:space="preserve">For </w:t>
      </w:r>
      <w:proofErr w:type="gramStart"/>
      <w:r>
        <w:t>cloudy-sky</w:t>
      </w:r>
      <w:proofErr w:type="gramEnd"/>
      <w:r>
        <w:t xml:space="preserve"> there is a quantity called </w:t>
      </w:r>
      <w:proofErr w:type="spellStart"/>
      <w:r>
        <w:t>pseudoradiance</w:t>
      </w:r>
      <w:proofErr w:type="spellEnd"/>
      <w:r w:rsidR="000B28B1">
        <w:t xml:space="preserve"> (</w:t>
      </w:r>
      <w:r w:rsidR="001D786A">
        <w:t>Psi</w:t>
      </w:r>
      <w:r w:rsidR="000B28B1">
        <w:t>)</w:t>
      </w:r>
      <w:r>
        <w:t xml:space="preserve">. For each VZA bin, </w:t>
      </w:r>
      <w:proofErr w:type="spellStart"/>
      <w:r>
        <w:t>pseudoradiance</w:t>
      </w:r>
      <w:proofErr w:type="spellEnd"/>
      <w:r>
        <w:t xml:space="preserve"> is dependent on precipitable water (</w:t>
      </w:r>
      <w:r w:rsidR="001D786A">
        <w:t>PW</w:t>
      </w:r>
      <w:r>
        <w:t>), surface skin temperature (</w:t>
      </w:r>
      <w:r>
        <w:rPr>
          <w:i/>
          <w:iCs/>
        </w:rPr>
        <w:t>T</w:t>
      </w:r>
      <w:r>
        <w:rPr>
          <w:i/>
          <w:iCs/>
          <w:vertAlign w:val="subscript"/>
        </w:rPr>
        <w:t>s</w:t>
      </w:r>
      <w:r>
        <w:t xml:space="preserve">), the temperature difference between the </w:t>
      </w:r>
      <w:r w:rsidR="000B28B1">
        <w:t>surface skin temperature and cloud top temperature (</w:t>
      </w:r>
      <w:proofErr w:type="spellStart"/>
      <w:r w:rsidR="001D786A">
        <w:t>Tdiff</w:t>
      </w:r>
      <w:proofErr w:type="spellEnd"/>
      <w:r w:rsidR="000B28B1">
        <w:t>),</w:t>
      </w:r>
      <w:r w:rsidR="000B28B1">
        <w:t xml:space="preserve"> and cloud fraction. There are </w:t>
      </w:r>
      <w:r w:rsidR="004725F9">
        <w:t>4</w:t>
      </w:r>
      <w:r w:rsidR="000B28B1">
        <w:t xml:space="preserve"> precipitable water bins,  5 cloud fraction bins</w:t>
      </w:r>
      <w:r w:rsidR="006F702A">
        <w:t xml:space="preserve">, 11 surface skin temperature bins, 22 </w:t>
      </w:r>
      <w:proofErr w:type="spellStart"/>
      <w:r w:rsidR="001D786A">
        <w:t>Tdiff</w:t>
      </w:r>
      <w:proofErr w:type="spellEnd"/>
      <w:r w:rsidR="006F702A">
        <w:t xml:space="preserve"> bins</w:t>
      </w:r>
      <w:r w:rsidR="001B2583">
        <w:t xml:space="preserve">, and 250 </w:t>
      </w:r>
      <w:proofErr w:type="spellStart"/>
      <w:r w:rsidR="001B2583">
        <w:t>pseudoradiance</w:t>
      </w:r>
      <w:proofErr w:type="spellEnd"/>
      <w:r w:rsidR="001B2583">
        <w:t xml:space="preserve"> bins</w:t>
      </w:r>
      <w:r w:rsidR="006F702A">
        <w:t>.</w:t>
      </w:r>
      <w:r w:rsidR="0038417D">
        <w:t xml:space="preserve"> The </w:t>
      </w:r>
      <w:r w:rsidR="004725F9">
        <w:t>4</w:t>
      </w:r>
      <w:r w:rsidR="0038417D">
        <w:t xml:space="preserve"> precipitable water bins correspond to </w:t>
      </w:r>
      <w:r w:rsidR="004725F9">
        <w:t>0-1 cm, 1-3 cm, 3-5 cm, and &gt;5 cm</w:t>
      </w:r>
      <w:r w:rsidR="001F7A8E">
        <w:t>, which are indexed 1 to 4 from lowest to highest</w:t>
      </w:r>
      <w:r w:rsidR="004725F9">
        <w:t xml:space="preserve">. The 5 cloud fraction bins correspond to 0-25%, 25-50%, 50-75%, 75-99.9%, and 99.9-100%. The 11 surface skin temperature bins correspond to </w:t>
      </w:r>
      <w:r w:rsidR="00E05E88">
        <w:t xml:space="preserve">0-275 K, </w:t>
      </w:r>
      <w:r w:rsidR="00722C8A">
        <w:t xml:space="preserve">275-280 K, 280-285 K, 285-290 K, 290-295 K, 295-300 K, 300-305 K, 305-310 K, 310-315 K, 315-320 K, and &gt;320 K. The 22 </w:t>
      </w:r>
      <w:r w:rsidR="00722C8A">
        <w:sym w:font="Symbol" w:char="F044"/>
      </w:r>
      <w:r w:rsidR="00722C8A">
        <w:rPr>
          <w:i/>
          <w:iCs/>
        </w:rPr>
        <w:t>T</w:t>
      </w:r>
      <w:r w:rsidR="00722C8A">
        <w:rPr>
          <w:i/>
          <w:iCs/>
          <w:vertAlign w:val="subscript"/>
        </w:rPr>
        <w:t>sc</w:t>
      </w:r>
      <w:r w:rsidR="00722C8A">
        <w:t xml:space="preserve"> bins</w:t>
      </w:r>
      <w:r w:rsidR="00722C8A">
        <w:t xml:space="preserve"> correspond to &lt;-15 K, -15 – -10 K, -10 – -5 K, -5 – 0 K, 0 – 5 K, 5 – 10 K, 10 – 15 K, 15 – 20 K, 20 – 25 K, 25 – 30 K, 30 – 35 K, 35 – 40 K, 40 – 45 K, 45 – 50 K, 50 – 55 K, 55 – 60 K, 60 – 65 K, 65 – 70 K, 70 – 75 K, 75 – 80 K, 80 – 85 K, and &gt;85 K.</w:t>
      </w:r>
      <w:r w:rsidR="001F7A8E">
        <w:t xml:space="preserve"> </w:t>
      </w:r>
      <w:r w:rsidR="001B2583">
        <w:t xml:space="preserve">The 250 </w:t>
      </w:r>
      <w:proofErr w:type="spellStart"/>
      <w:r w:rsidR="001B2583">
        <w:t>pseudoradiance</w:t>
      </w:r>
      <w:proofErr w:type="spellEnd"/>
      <w:r w:rsidR="001B2583">
        <w:t xml:space="preserve"> bins correspond to bins of size 1 W m</w:t>
      </w:r>
      <w:r w:rsidR="001B2583">
        <w:rPr>
          <w:vertAlign w:val="superscript"/>
        </w:rPr>
        <w:t>-2</w:t>
      </w:r>
      <w:r w:rsidR="001B2583">
        <w:t xml:space="preserve"> sr</w:t>
      </w:r>
      <w:r w:rsidR="001B2583">
        <w:rPr>
          <w:vertAlign w:val="superscript"/>
        </w:rPr>
        <w:t>-1</w:t>
      </w:r>
      <w:r w:rsidR="001B2583">
        <w:t xml:space="preserve"> starting from 0-1 </w:t>
      </w:r>
      <w:r w:rsidR="001B2583">
        <w:t>W m</w:t>
      </w:r>
      <w:r w:rsidR="001B2583">
        <w:rPr>
          <w:vertAlign w:val="superscript"/>
        </w:rPr>
        <w:t>-2</w:t>
      </w:r>
      <w:r w:rsidR="001B2583">
        <w:t xml:space="preserve"> sr</w:t>
      </w:r>
      <w:r w:rsidR="001B2583">
        <w:rPr>
          <w:vertAlign w:val="superscript"/>
        </w:rPr>
        <w:t>-1</w:t>
      </w:r>
      <w:r w:rsidR="001B2583">
        <w:t xml:space="preserve"> </w:t>
      </w:r>
      <w:r w:rsidR="001B2583">
        <w:t xml:space="preserve">up to 249-250 </w:t>
      </w:r>
      <w:r w:rsidR="001B2583">
        <w:t>W m</w:t>
      </w:r>
      <w:r w:rsidR="001B2583">
        <w:rPr>
          <w:vertAlign w:val="superscript"/>
        </w:rPr>
        <w:t>-2</w:t>
      </w:r>
      <w:r w:rsidR="001B2583">
        <w:t xml:space="preserve"> sr</w:t>
      </w:r>
      <w:r w:rsidR="001B2583">
        <w:rPr>
          <w:vertAlign w:val="superscript"/>
        </w:rPr>
        <w:t>-1</w:t>
      </w:r>
      <w:r w:rsidR="001B2583">
        <w:t xml:space="preserve">.  </w:t>
      </w:r>
      <w:r w:rsidR="001F7A8E">
        <w:t xml:space="preserve">The structure outputs the VZA bin midpoint, followed by the precipitable water index, then the cloud fraction midpoint, followed by the surface skin temperature midpoint, then the </w:t>
      </w:r>
      <w:proofErr w:type="spellStart"/>
      <w:r w:rsidR="001D786A">
        <w:t>Tdiff</w:t>
      </w:r>
      <w:proofErr w:type="spellEnd"/>
      <w:r w:rsidR="001F7A8E">
        <w:t xml:space="preserve"> </w:t>
      </w:r>
      <w:r w:rsidR="001F7A8E">
        <w:t>midpoint. The</w:t>
      </w:r>
      <w:r w:rsidR="001B2583">
        <w:t>n the</w:t>
      </w:r>
      <w:r w:rsidR="001F7A8E">
        <w:t xml:space="preserve"> first 100 </w:t>
      </w:r>
      <w:r w:rsidR="001B2583">
        <w:t xml:space="preserve">mean radiances within </w:t>
      </w:r>
      <w:r w:rsidR="001F7A8E">
        <w:t xml:space="preserve">the </w:t>
      </w:r>
      <w:r w:rsidR="001B2583">
        <w:t xml:space="preserve">first 100 </w:t>
      </w:r>
      <w:proofErr w:type="spellStart"/>
      <w:r w:rsidR="001B2583">
        <w:t>pseudoradiance</w:t>
      </w:r>
      <w:proofErr w:type="spellEnd"/>
      <w:r w:rsidR="001B2583">
        <w:t xml:space="preserve"> bins (from 0 to 100 </w:t>
      </w:r>
      <w:r w:rsidR="001B2583">
        <w:t>W m</w:t>
      </w:r>
      <w:r w:rsidR="001B2583">
        <w:rPr>
          <w:vertAlign w:val="superscript"/>
        </w:rPr>
        <w:t>-2</w:t>
      </w:r>
      <w:r w:rsidR="001B2583">
        <w:t xml:space="preserve"> sr</w:t>
      </w:r>
      <w:r w:rsidR="001B2583">
        <w:rPr>
          <w:vertAlign w:val="superscript"/>
        </w:rPr>
        <w:t>-1</w:t>
      </w:r>
      <w:r w:rsidR="001B2583">
        <w:t xml:space="preserve">) are outputted. The next line outputs the same VZA, precipitable water, cloud fraction, surface skin temperature, and </w:t>
      </w:r>
      <w:proofErr w:type="spellStart"/>
      <w:r w:rsidR="001D786A">
        <w:t>Tdiff</w:t>
      </w:r>
      <w:proofErr w:type="spellEnd"/>
      <w:r w:rsidR="001D786A">
        <w:t xml:space="preserve"> </w:t>
      </w:r>
      <w:r w:rsidR="001B2583">
        <w:rPr>
          <w:i/>
          <w:iCs/>
          <w:vertAlign w:val="subscript"/>
        </w:rPr>
        <w:t xml:space="preserve"> </w:t>
      </w:r>
      <w:r w:rsidR="001B2583">
        <w:t xml:space="preserve">values followed by the 100 mean radiances within the next </w:t>
      </w:r>
      <w:r w:rsidR="00401351">
        <w:t xml:space="preserve">100 </w:t>
      </w:r>
      <w:proofErr w:type="spellStart"/>
      <w:r w:rsidR="00401351">
        <w:t>pseudoradiance</w:t>
      </w:r>
      <w:proofErr w:type="spellEnd"/>
      <w:r w:rsidR="00401351">
        <w:t xml:space="preserve"> bins </w:t>
      </w:r>
      <w:r w:rsidR="00401351">
        <w:t xml:space="preserve">(from </w:t>
      </w:r>
      <w:r w:rsidR="00401351">
        <w:t>10</w:t>
      </w:r>
      <w:r w:rsidR="00401351">
        <w:t xml:space="preserve">0 to </w:t>
      </w:r>
      <w:r w:rsidR="00401351">
        <w:t>2</w:t>
      </w:r>
      <w:r w:rsidR="00401351">
        <w:t>00 W m</w:t>
      </w:r>
      <w:r w:rsidR="00401351">
        <w:rPr>
          <w:vertAlign w:val="superscript"/>
        </w:rPr>
        <w:t>-2</w:t>
      </w:r>
      <w:r w:rsidR="00401351">
        <w:t xml:space="preserve"> sr</w:t>
      </w:r>
      <w:r w:rsidR="00401351">
        <w:rPr>
          <w:vertAlign w:val="superscript"/>
        </w:rPr>
        <w:t>-1</w:t>
      </w:r>
      <w:r w:rsidR="00401351">
        <w:t>)</w:t>
      </w:r>
      <w:r w:rsidR="00401351">
        <w:t xml:space="preserve">. Finally, the next line outputs </w:t>
      </w:r>
      <w:r w:rsidR="00401351">
        <w:t xml:space="preserve">the same VZA, precipitable water, cloud fraction, surface skin temperature, and </w:t>
      </w:r>
      <w:proofErr w:type="spellStart"/>
      <w:r w:rsidR="001D786A">
        <w:t>Tdiff</w:t>
      </w:r>
      <w:proofErr w:type="spellEnd"/>
      <w:r w:rsidR="001D786A">
        <w:t xml:space="preserve"> </w:t>
      </w:r>
      <w:r w:rsidR="00401351">
        <w:rPr>
          <w:i/>
          <w:iCs/>
          <w:vertAlign w:val="subscript"/>
        </w:rPr>
        <w:t xml:space="preserve"> </w:t>
      </w:r>
      <w:r w:rsidR="00401351">
        <w:t xml:space="preserve">values followed by the </w:t>
      </w:r>
      <w:r w:rsidR="00401351">
        <w:t>5</w:t>
      </w:r>
      <w:r w:rsidR="00401351">
        <w:t xml:space="preserve">0 mean radiances within the </w:t>
      </w:r>
      <w:r w:rsidR="00401351">
        <w:t>last</w:t>
      </w:r>
      <w:r w:rsidR="00401351">
        <w:t xml:space="preserve"> </w:t>
      </w:r>
      <w:r w:rsidR="00401351">
        <w:t>5</w:t>
      </w:r>
      <w:r w:rsidR="00401351">
        <w:t xml:space="preserve">0 </w:t>
      </w:r>
      <w:proofErr w:type="spellStart"/>
      <w:r w:rsidR="00401351">
        <w:t>pseudoradiance</w:t>
      </w:r>
      <w:proofErr w:type="spellEnd"/>
      <w:r w:rsidR="00401351">
        <w:t xml:space="preserve"> bins (from </w:t>
      </w:r>
      <w:r w:rsidR="00401351">
        <w:t>2</w:t>
      </w:r>
      <w:r w:rsidR="00401351">
        <w:t>00 to 2</w:t>
      </w:r>
      <w:r w:rsidR="00401351">
        <w:t>5</w:t>
      </w:r>
      <w:r w:rsidR="00401351">
        <w:t>0 W m</w:t>
      </w:r>
      <w:r w:rsidR="00401351">
        <w:rPr>
          <w:vertAlign w:val="superscript"/>
        </w:rPr>
        <w:t>-2</w:t>
      </w:r>
      <w:r w:rsidR="00401351">
        <w:t xml:space="preserve"> sr</w:t>
      </w:r>
      <w:r w:rsidR="00401351">
        <w:rPr>
          <w:vertAlign w:val="superscript"/>
        </w:rPr>
        <w:t>-1</w:t>
      </w:r>
      <w:r w:rsidR="00401351">
        <w:t>).</w:t>
      </w:r>
      <w:r w:rsidR="00401351">
        <w:t xml:space="preserve"> The file first cycles through the</w:t>
      </w:r>
      <w:r w:rsidR="00BB5AA9">
        <w:t xml:space="preserve"> VZA bins</w:t>
      </w:r>
      <w:r w:rsidR="00401351">
        <w:t>,</w:t>
      </w:r>
      <w:r w:rsidR="00401351">
        <w:t xml:space="preserve"> then moves to the next </w:t>
      </w:r>
      <w:proofErr w:type="spellStart"/>
      <w:r w:rsidR="001D786A">
        <w:t>Tdiff</w:t>
      </w:r>
      <w:proofErr w:type="spellEnd"/>
      <w:r w:rsidR="001D786A">
        <w:t xml:space="preserve"> </w:t>
      </w:r>
      <w:r w:rsidR="00BB5AA9">
        <w:t xml:space="preserve">bin; this occurs until all </w:t>
      </w:r>
      <w:r w:rsidR="00BB5AA9">
        <w:t xml:space="preserve">22 </w:t>
      </w:r>
      <w:proofErr w:type="spellStart"/>
      <w:r w:rsidR="001D786A">
        <w:t>Tdiff</w:t>
      </w:r>
      <w:proofErr w:type="spellEnd"/>
      <w:r w:rsidR="001D786A">
        <w:t xml:space="preserve"> </w:t>
      </w:r>
      <w:r w:rsidR="00BB5AA9">
        <w:t>bin</w:t>
      </w:r>
      <w:r w:rsidR="00BB5AA9">
        <w:t xml:space="preserve">s </w:t>
      </w:r>
      <w:r w:rsidR="00BB5AA9">
        <w:t>are accounted for.</w:t>
      </w:r>
      <w:r w:rsidR="00BB5AA9">
        <w:t xml:space="preserve"> The file then goes to the next surface skin temperature bin; this occurs until all </w:t>
      </w:r>
      <w:r w:rsidR="00BB5AA9">
        <w:t>11 surface skin temperature bins</w:t>
      </w:r>
      <w:r w:rsidR="00BB5AA9">
        <w:t xml:space="preserve"> are accounted for. </w:t>
      </w:r>
      <w:r w:rsidR="00BB5AA9">
        <w:t xml:space="preserve">The file then goes to the </w:t>
      </w:r>
      <w:r w:rsidR="00BB5AA9">
        <w:t>next cloud</w:t>
      </w:r>
      <w:r w:rsidR="00BB5AA9">
        <w:t xml:space="preserve"> </w:t>
      </w:r>
      <w:r w:rsidR="00BB5AA9">
        <w:t xml:space="preserve">fraction </w:t>
      </w:r>
      <w:r w:rsidR="00BB5AA9">
        <w:t xml:space="preserve">bin; this occurs until all </w:t>
      </w:r>
      <w:r w:rsidR="00BB5AA9">
        <w:t>5</w:t>
      </w:r>
      <w:r w:rsidR="00BB5AA9">
        <w:t xml:space="preserve"> </w:t>
      </w:r>
      <w:r w:rsidR="00BB5AA9">
        <w:t>cloud fraction</w:t>
      </w:r>
      <w:r w:rsidR="00BB5AA9">
        <w:t xml:space="preserve"> bins are accounted for.</w:t>
      </w:r>
      <w:r w:rsidR="00BB5AA9">
        <w:t xml:space="preserve"> The file next moves to the next precipitable water bin; </w:t>
      </w:r>
      <w:r w:rsidR="00BB5AA9">
        <w:t xml:space="preserve">this occurs until all </w:t>
      </w:r>
      <w:r w:rsidR="00BB5AA9">
        <w:t>4</w:t>
      </w:r>
      <w:r w:rsidR="00BB5AA9">
        <w:t xml:space="preserve"> </w:t>
      </w:r>
      <w:r w:rsidR="00BB5AA9">
        <w:t xml:space="preserve">precipitable water </w:t>
      </w:r>
      <w:r w:rsidR="00BB5AA9">
        <w:t>bins are accounted for</w:t>
      </w:r>
      <w:r w:rsidR="00BB5AA9">
        <w:t xml:space="preserve">, completing the structure. </w:t>
      </w:r>
      <w:r w:rsidR="004A5A69">
        <w:t>Land, desert, and ocean are separated into 6 distinct files corresponding to two files each for day and night separately, all with the same structure given above.</w:t>
      </w:r>
      <w:r w:rsidR="00C051DB">
        <w:t xml:space="preserve"> </w:t>
      </w:r>
      <w:r w:rsidR="00623048">
        <w:t xml:space="preserve">The ADM would then be calculated by integrating the radiances across all VZA bins to give a flux value, </w:t>
      </w:r>
      <w:r w:rsidR="00623048">
        <w:rPr>
          <w:i/>
          <w:iCs/>
        </w:rPr>
        <w:t>F</w:t>
      </w:r>
      <w:r w:rsidR="00623048">
        <w:t>, that would then be used to calculate the ADM values as in Equation (1) of the manuscript.</w:t>
      </w:r>
    </w:p>
    <w:p w14:paraId="73D6B743" w14:textId="6564F64D" w:rsidR="001B7FE1" w:rsidRDefault="001B7FE1" w:rsidP="00EB237B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El Niño files:</w:t>
      </w:r>
      <w:r>
        <w:rPr>
          <w:rFonts w:eastAsiaTheme="minorEastAsia" w:cs="Times New Roman"/>
        </w:rPr>
        <w:t xml:space="preserve">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_lndcld_day.dat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_lndcld_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des</w:t>
      </w:r>
      <w:r w:rsidRPr="001B7FE1">
        <w:rPr>
          <w:rFonts w:eastAsiaTheme="minorEastAsia" w:cs="Times New Roman"/>
        </w:rPr>
        <w:t>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des</w:t>
      </w:r>
      <w:r w:rsidRPr="001B7FE1">
        <w:rPr>
          <w:rFonts w:eastAsiaTheme="minorEastAsia" w:cs="Times New Roman"/>
        </w:rPr>
        <w:t>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oce</w:t>
      </w:r>
      <w:r w:rsidRPr="001B7FE1">
        <w:rPr>
          <w:rFonts w:eastAsiaTheme="minorEastAsia" w:cs="Times New Roman"/>
        </w:rPr>
        <w:t>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oce</w:t>
      </w:r>
      <w:r w:rsidRPr="001B7FE1">
        <w:rPr>
          <w:rFonts w:eastAsiaTheme="minorEastAsia" w:cs="Times New Roman"/>
        </w:rPr>
        <w:t>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</w:p>
    <w:p w14:paraId="231B73E3" w14:textId="7FBF7218" w:rsidR="001B7FE1" w:rsidRPr="001B7FE1" w:rsidRDefault="001B7FE1" w:rsidP="00EB237B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lastRenderedPageBreak/>
        <w:t>La Niña files:</w:t>
      </w:r>
      <w:r>
        <w:rPr>
          <w:rFonts w:eastAsiaTheme="minorEastAsia" w:cs="Times New Roman"/>
        </w:rPr>
        <w:t xml:space="preserve">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_lndcld_day.dat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_lndcld_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des</w:t>
      </w:r>
      <w:r w:rsidRPr="001B7FE1">
        <w:rPr>
          <w:rFonts w:eastAsiaTheme="minorEastAsia" w:cs="Times New Roman"/>
        </w:rPr>
        <w:t>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des</w:t>
      </w:r>
      <w:r w:rsidRPr="001B7FE1">
        <w:rPr>
          <w:rFonts w:eastAsiaTheme="minorEastAsia" w:cs="Times New Roman"/>
        </w:rPr>
        <w:t>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oce</w:t>
      </w:r>
      <w:r w:rsidRPr="001B7FE1">
        <w:rPr>
          <w:rFonts w:eastAsiaTheme="minorEastAsia" w:cs="Times New Roman"/>
        </w:rPr>
        <w:t>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oce</w:t>
      </w:r>
      <w:r w:rsidRPr="001B7FE1">
        <w:rPr>
          <w:rFonts w:eastAsiaTheme="minorEastAsia" w:cs="Times New Roman"/>
        </w:rPr>
        <w:t>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</w:p>
    <w:p w14:paraId="75C95461" w14:textId="3227CE32" w:rsidR="00561815" w:rsidRDefault="00C051DB" w:rsidP="00EB237B">
      <w:r>
        <w:t xml:space="preserve">If for a given footprint there is a combination of </w:t>
      </w:r>
      <w:r>
        <w:t xml:space="preserve">VZA, precipitable water, cloud fraction, surface skin temperature, </w:t>
      </w:r>
      <w:proofErr w:type="spellStart"/>
      <w:r w:rsidR="001D786A">
        <w:t>Tdiff</w:t>
      </w:r>
      <w:proofErr w:type="spellEnd"/>
      <w:r>
        <w:t xml:space="preserve">, and </w:t>
      </w:r>
      <w:proofErr w:type="spellStart"/>
      <w:r>
        <w:t>pseudoradiance</w:t>
      </w:r>
      <w:proofErr w:type="spellEnd"/>
      <w:r>
        <w:t xml:space="preserve"> with no valid mean radiance, then these 6 corresponding files of </w:t>
      </w:r>
      <w:r w:rsidR="007C1A44">
        <w:t xml:space="preserve">linear or </w:t>
      </w:r>
      <w:r>
        <w:t>polynomial radiance fits are used as backup to obtain the radiance at a given VZA.</w:t>
      </w:r>
      <w:r w:rsidR="00297237">
        <w:t xml:space="preserve"> The structure for these files is </w:t>
      </w:r>
      <w:proofErr w:type="gramStart"/>
      <w:r w:rsidR="00297237">
        <w:t>similar to</w:t>
      </w:r>
      <w:proofErr w:type="gramEnd"/>
      <w:r w:rsidR="00297237">
        <w:t xml:space="preserve"> the mean radiance files (above). Similarly, t</w:t>
      </w:r>
      <w:r w:rsidR="00297237">
        <w:t xml:space="preserve">he structure outputs the VZA bin midpoint, followed by the precipitable water index, then the cloud fraction midpoint, followed by the surface skin temperature midpoint, then the </w:t>
      </w:r>
      <w:proofErr w:type="spellStart"/>
      <w:r w:rsidR="001D786A">
        <w:t>Tdiff</w:t>
      </w:r>
      <w:proofErr w:type="spellEnd"/>
      <w:r w:rsidR="001D786A">
        <w:t xml:space="preserve"> </w:t>
      </w:r>
      <w:r w:rsidR="00297237">
        <w:t xml:space="preserve">midpoint. </w:t>
      </w:r>
      <w:r w:rsidR="00297237">
        <w:t xml:space="preserve"> However, instead of the mean radiances within the </w:t>
      </w:r>
      <w:proofErr w:type="spellStart"/>
      <w:r w:rsidR="00297237">
        <w:t>pseudoradiance</w:t>
      </w:r>
      <w:proofErr w:type="spellEnd"/>
      <w:r w:rsidR="00297237">
        <w:t xml:space="preserve"> bins, what </w:t>
      </w:r>
      <w:r w:rsidR="00F36D61">
        <w:t xml:space="preserve">follows </w:t>
      </w:r>
      <w:proofErr w:type="spellStart"/>
      <w:r w:rsidR="001D786A">
        <w:t>Tdiff</w:t>
      </w:r>
      <w:proofErr w:type="spellEnd"/>
      <w:r w:rsidR="001D786A">
        <w:t xml:space="preserve"> </w:t>
      </w:r>
      <w:r w:rsidR="00F36D61">
        <w:t xml:space="preserve">is the </w:t>
      </w:r>
      <w:r w:rsidR="007C1A44">
        <w:t xml:space="preserve">minimum and maximum </w:t>
      </w:r>
      <w:proofErr w:type="spellStart"/>
      <w:r w:rsidR="007C1A44">
        <w:t>pseudoradiance</w:t>
      </w:r>
      <w:proofErr w:type="spellEnd"/>
      <w:r w:rsidR="007C1A44">
        <w:t xml:space="preserve"> bins the fit is valid for.</w:t>
      </w:r>
      <w:r w:rsidR="00C81E2A">
        <w:t xml:space="preserve"> The next two values represent the a1 and a2 coefficients of the linear fit (a1+a2*psi). The following four values represent the b1, b2, b3, and b4 coefficients of the 3</w:t>
      </w:r>
      <w:r w:rsidR="00C81E2A" w:rsidRPr="00C81E2A">
        <w:rPr>
          <w:vertAlign w:val="superscript"/>
        </w:rPr>
        <w:t>rd</w:t>
      </w:r>
      <w:r w:rsidR="00C81E2A">
        <w:t xml:space="preserve"> degree polynomial fit (b1+b2*psi+b3*psi*psi+b4*psi*psi*psi). The last value is an integer indicating whether the fit used is a polynomial (integer=0) or linear (integer=1) fit. The </w:t>
      </w:r>
      <w:r w:rsidR="0064069E">
        <w:t xml:space="preserve">file then cycles through the same </w:t>
      </w:r>
      <w:r w:rsidR="0064069E">
        <w:t xml:space="preserve">VZA, precipitable water, cloud fraction, surface skin temperature, and </w:t>
      </w:r>
      <w:proofErr w:type="spellStart"/>
      <w:r w:rsidR="001D786A">
        <w:t>Tdiff</w:t>
      </w:r>
      <w:proofErr w:type="spellEnd"/>
      <w:r w:rsidR="001D786A">
        <w:t xml:space="preserve"> b</w:t>
      </w:r>
      <w:r w:rsidR="0064069E">
        <w:t>ins as above.</w:t>
      </w:r>
      <w:r w:rsidR="00623048">
        <w:t xml:space="preserve"> </w:t>
      </w:r>
      <w:r w:rsidR="00623048">
        <w:t xml:space="preserve">The ADM would then be calculated by integrating the radiances across all VZA bins to give a flux value, </w:t>
      </w:r>
      <w:r w:rsidR="00623048">
        <w:rPr>
          <w:i/>
          <w:iCs/>
        </w:rPr>
        <w:t>F</w:t>
      </w:r>
      <w:r w:rsidR="00623048">
        <w:t>, that would then be used to calculate the ADM values as in Equation (1) of the manuscript.</w:t>
      </w:r>
    </w:p>
    <w:p w14:paraId="171C2DF0" w14:textId="0BF6D50B" w:rsidR="0084348C" w:rsidRDefault="0084348C" w:rsidP="0084348C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El Niño files:</w:t>
      </w:r>
      <w:r>
        <w:rPr>
          <w:rFonts w:eastAsiaTheme="minorEastAsia" w:cs="Times New Roman"/>
        </w:rPr>
        <w:t xml:space="preserve"> </w:t>
      </w:r>
      <w:proofErr w:type="spellStart"/>
      <w:r>
        <w:rPr>
          <w:rFonts w:eastAsiaTheme="minorEastAsia" w:cs="Times New Roman"/>
        </w:rPr>
        <w:t>lnd</w:t>
      </w:r>
      <w:r w:rsidRPr="0084348C">
        <w:rPr>
          <w:rFonts w:eastAsiaTheme="minorEastAsia" w:cs="Times New Roman"/>
        </w:rPr>
        <w:t>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lnd</w:t>
      </w:r>
      <w:r w:rsidRPr="0084348C">
        <w:rPr>
          <w:rFonts w:eastAsiaTheme="minorEastAsia" w:cs="Times New Roman"/>
        </w:rPr>
        <w:t>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_terra_nit.fit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des</w:t>
      </w:r>
      <w:r w:rsidRPr="0084348C">
        <w:rPr>
          <w:rFonts w:eastAsiaTheme="minorEastAsia" w:cs="Times New Roman"/>
        </w:rPr>
        <w:t>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des</w:t>
      </w:r>
      <w:r w:rsidRPr="0084348C">
        <w:rPr>
          <w:rFonts w:eastAsiaTheme="minorEastAsia" w:cs="Times New Roman"/>
        </w:rPr>
        <w:t>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_terra_nit.fit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 w:rsidRPr="0084348C">
        <w:rPr>
          <w:rFonts w:eastAsiaTheme="minorEastAsia" w:cs="Times New Roman"/>
        </w:rPr>
        <w:t>ocecld_lwrad_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 w:rsidRPr="0084348C">
        <w:rPr>
          <w:rFonts w:eastAsiaTheme="minorEastAsia" w:cs="Times New Roman"/>
        </w:rPr>
        <w:t>ocecld_lwrad_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_terra_nit.fit</w:t>
      </w:r>
      <w:proofErr w:type="spellEnd"/>
    </w:p>
    <w:p w14:paraId="1661B758" w14:textId="119DD83F" w:rsidR="0084348C" w:rsidRPr="0084348C" w:rsidRDefault="0084348C" w:rsidP="00EB237B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La Niña files:</w:t>
      </w:r>
      <w:r>
        <w:rPr>
          <w:rFonts w:eastAsiaTheme="minorEastAsia" w:cs="Times New Roman"/>
        </w:rPr>
        <w:t xml:space="preserve"> </w:t>
      </w:r>
      <w:proofErr w:type="spellStart"/>
      <w:r>
        <w:rPr>
          <w:rFonts w:eastAsiaTheme="minorEastAsia" w:cs="Times New Roman"/>
        </w:rPr>
        <w:t>lnd</w:t>
      </w:r>
      <w:r w:rsidRPr="0084348C">
        <w:rPr>
          <w:rFonts w:eastAsiaTheme="minorEastAsia" w:cs="Times New Roman"/>
        </w:rPr>
        <w:t>cld_lwrad_lanina_terra_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lnd</w:t>
      </w:r>
      <w:r w:rsidRPr="0084348C">
        <w:rPr>
          <w:rFonts w:eastAsiaTheme="minorEastAsia" w:cs="Times New Roman"/>
        </w:rPr>
        <w:t>cld_lwrad_lanina_terra_nit.fit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des</w:t>
      </w:r>
      <w:r w:rsidRPr="0084348C">
        <w:rPr>
          <w:rFonts w:eastAsiaTheme="minorEastAsia" w:cs="Times New Roman"/>
        </w:rPr>
        <w:t>cld_lwrad_lanina_terra_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des</w:t>
      </w:r>
      <w:r w:rsidRPr="0084348C">
        <w:rPr>
          <w:rFonts w:eastAsiaTheme="minorEastAsia" w:cs="Times New Roman"/>
        </w:rPr>
        <w:t>cld_lwrad_lanina_terra_nit.fit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 w:rsidRPr="0084348C">
        <w:rPr>
          <w:rFonts w:eastAsiaTheme="minorEastAsia" w:cs="Times New Roman"/>
        </w:rPr>
        <w:t>ocecld_lwrad_lanina_terra_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 w:rsidRPr="0084348C">
        <w:rPr>
          <w:rFonts w:eastAsiaTheme="minorEastAsia" w:cs="Times New Roman"/>
        </w:rPr>
        <w:t>ocecld_lwrad_lanina_terra_nit.fit</w:t>
      </w:r>
      <w:proofErr w:type="spellEnd"/>
    </w:p>
    <w:p w14:paraId="6CB2F594" w14:textId="241ED176" w:rsidR="00175486" w:rsidRDefault="00175486" w:rsidP="00175486">
      <w:pPr>
        <w:rPr>
          <w:b/>
          <w:bCs/>
        </w:rPr>
      </w:pPr>
      <w:r>
        <w:rPr>
          <w:b/>
          <w:bCs/>
        </w:rPr>
        <w:t xml:space="preserve">Cloudy-sky </w:t>
      </w:r>
      <w:r>
        <w:rPr>
          <w:b/>
          <w:bCs/>
        </w:rPr>
        <w:t>Snow</w:t>
      </w:r>
      <w:r>
        <w:rPr>
          <w:b/>
          <w:bCs/>
        </w:rPr>
        <w:t xml:space="preserve"> and </w:t>
      </w:r>
      <w:r>
        <w:rPr>
          <w:b/>
          <w:bCs/>
        </w:rPr>
        <w:t>Ice</w:t>
      </w:r>
    </w:p>
    <w:p w14:paraId="5F95E0C7" w14:textId="0055914A" w:rsidR="00FA1349" w:rsidRPr="00623048" w:rsidRDefault="00704F6D" w:rsidP="00FA1349">
      <w:r>
        <w:t xml:space="preserve">The structure for fresh snow, permanent snow, and sea ice follows the same structure as that </w:t>
      </w:r>
      <w:r w:rsidR="00FA1349">
        <w:t>of</w:t>
      </w:r>
      <w:r>
        <w:t xml:space="preserve"> ocean and land. The main difference is that there is no dependence on precipitable water; however, the file still outputs a placeholder value of 0.00 in the same location. The number of bins for </w:t>
      </w:r>
      <w:proofErr w:type="spellStart"/>
      <w:r w:rsidR="00547EDE">
        <w:t>Tdiff</w:t>
      </w:r>
      <w:proofErr w:type="spellEnd"/>
      <w:r w:rsidR="00547EDE">
        <w:t xml:space="preserve"> a</w:t>
      </w:r>
      <w:r>
        <w:t xml:space="preserve">nd surface skin temperature also </w:t>
      </w:r>
      <w:proofErr w:type="spellStart"/>
      <w:r>
        <w:t>differ.</w:t>
      </w:r>
      <w:proofErr w:type="spellEnd"/>
      <w:r>
        <w:t xml:space="preserve"> These files have 10 </w:t>
      </w:r>
      <w:proofErr w:type="spellStart"/>
      <w:r w:rsidR="00547EDE">
        <w:t>Tdiff</w:t>
      </w:r>
      <w:proofErr w:type="spellEnd"/>
      <w:r>
        <w:rPr>
          <w:i/>
          <w:iCs/>
          <w:vertAlign w:val="subscript"/>
        </w:rPr>
        <w:t xml:space="preserve"> </w:t>
      </w:r>
      <w:r>
        <w:t xml:space="preserve">bins corresponding to </w:t>
      </w:r>
      <w:r>
        <w:t>&lt;-1</w:t>
      </w:r>
      <w:r>
        <w:t>0</w:t>
      </w:r>
      <w:r>
        <w:t xml:space="preserve"> K, -10 – </w:t>
      </w:r>
      <w:r>
        <w:t>0</w:t>
      </w:r>
      <w:r>
        <w:t xml:space="preserve"> K, 0 – </w:t>
      </w:r>
      <w:r>
        <w:t>10</w:t>
      </w:r>
      <w:r>
        <w:t xml:space="preserve"> K, 10 – </w:t>
      </w:r>
      <w:r>
        <w:t>20</w:t>
      </w:r>
      <w:r>
        <w:t xml:space="preserve"> K, 20 – </w:t>
      </w:r>
      <w:r>
        <w:t>30</w:t>
      </w:r>
      <w:r>
        <w:t xml:space="preserve"> K, 30 – </w:t>
      </w:r>
      <w:r>
        <w:t>40</w:t>
      </w:r>
      <w:r>
        <w:t xml:space="preserve"> K, 40 – </w:t>
      </w:r>
      <w:r>
        <w:t>50</w:t>
      </w:r>
      <w:r>
        <w:t xml:space="preserve"> K, 50 – </w:t>
      </w:r>
      <w:r>
        <w:t>60</w:t>
      </w:r>
      <w:r>
        <w:t xml:space="preserve"> K, 60 – </w:t>
      </w:r>
      <w:r>
        <w:t>70</w:t>
      </w:r>
      <w:r>
        <w:t xml:space="preserve"> K, </w:t>
      </w:r>
      <w:r>
        <w:t>and &gt;</w:t>
      </w:r>
      <w:r>
        <w:t>70 K</w:t>
      </w:r>
      <w:r>
        <w:t xml:space="preserve">, and 8 surface skin temperature bins corresponding to </w:t>
      </w:r>
      <w:r>
        <w:t xml:space="preserve">0-210 K, 210-220 K, 220-230 K, 230-240 K, 240-250 K, 250-260 K, 260-270 K, and </w:t>
      </w:r>
      <w:r w:rsidR="000F7DF5">
        <w:t>&gt;</w:t>
      </w:r>
      <w:r>
        <w:t>270</w:t>
      </w:r>
      <w:r w:rsidR="000F7DF5">
        <w:t xml:space="preserve"> K. </w:t>
      </w:r>
      <w:r w:rsidR="00FA1349">
        <w:t xml:space="preserve">The number and size of cloud fraction and </w:t>
      </w:r>
      <w:proofErr w:type="spellStart"/>
      <w:r w:rsidR="00FA1349">
        <w:t>pseudoradiance</w:t>
      </w:r>
      <w:proofErr w:type="spellEnd"/>
      <w:r w:rsidR="00FA1349">
        <w:t xml:space="preserve"> bins </w:t>
      </w:r>
      <w:proofErr w:type="gramStart"/>
      <w:r w:rsidR="00FA1349">
        <w:t>remains</w:t>
      </w:r>
      <w:proofErr w:type="gramEnd"/>
      <w:r w:rsidR="00FA1349">
        <w:t xml:space="preserve"> the same. Fresh snow</w:t>
      </w:r>
      <w:r w:rsidR="00FA1349">
        <w:t xml:space="preserve">, </w:t>
      </w:r>
      <w:r w:rsidR="00FA1349">
        <w:t>permanent snow</w:t>
      </w:r>
      <w:r w:rsidR="00FA1349">
        <w:t xml:space="preserve">, and </w:t>
      </w:r>
      <w:r w:rsidR="00FA1349">
        <w:t>sea ice</w:t>
      </w:r>
      <w:r w:rsidR="00FA1349">
        <w:t xml:space="preserve"> are separated into 6 distinct files corresponding to two files </w:t>
      </w:r>
      <w:r w:rsidR="00FA1349">
        <w:lastRenderedPageBreak/>
        <w:t xml:space="preserve">each for day and night separately, all with the same structure given above. </w:t>
      </w:r>
      <w:r w:rsidR="003E68E4">
        <w:t>The ADM would then be calculated by integrating the radiances across all VZA bins</w:t>
      </w:r>
      <w:r w:rsidR="00623048">
        <w:t xml:space="preserve"> to give a flux value, </w:t>
      </w:r>
      <w:r w:rsidR="00623048">
        <w:rPr>
          <w:i/>
          <w:iCs/>
        </w:rPr>
        <w:t>F</w:t>
      </w:r>
      <w:r w:rsidR="00623048">
        <w:t>, that would then be used to calculate the ADM values as in Equation (1) of the manuscript.</w:t>
      </w:r>
    </w:p>
    <w:p w14:paraId="5B1DDCF7" w14:textId="77777777" w:rsidR="0084348C" w:rsidRDefault="0084348C" w:rsidP="0084348C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El Niño files:</w:t>
      </w:r>
      <w:r>
        <w:rPr>
          <w:rFonts w:eastAsiaTheme="minorEastAsia" w:cs="Times New Roman"/>
        </w:rPr>
        <w:t xml:space="preserve">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_lndcld_day.dat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_lndcld_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des</w:t>
      </w:r>
      <w:r w:rsidRPr="001B7FE1">
        <w:rPr>
          <w:rFonts w:eastAsiaTheme="minorEastAsia" w:cs="Times New Roman"/>
        </w:rPr>
        <w:t>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des</w:t>
      </w:r>
      <w:r w:rsidRPr="001B7FE1">
        <w:rPr>
          <w:rFonts w:eastAsiaTheme="minorEastAsia" w:cs="Times New Roman"/>
        </w:rPr>
        <w:t>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oce</w:t>
      </w:r>
      <w:r w:rsidRPr="001B7FE1">
        <w:rPr>
          <w:rFonts w:eastAsiaTheme="minorEastAsia" w:cs="Times New Roman"/>
        </w:rPr>
        <w:t>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elnino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oce</w:t>
      </w:r>
      <w:r w:rsidRPr="001B7FE1">
        <w:rPr>
          <w:rFonts w:eastAsiaTheme="minorEastAsia" w:cs="Times New Roman"/>
        </w:rPr>
        <w:t>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</w:p>
    <w:p w14:paraId="58D7183D" w14:textId="0DE54B2B" w:rsidR="0084348C" w:rsidRPr="0084348C" w:rsidRDefault="0084348C" w:rsidP="00FA1349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La Niña files:</w:t>
      </w:r>
      <w:r>
        <w:rPr>
          <w:rFonts w:eastAsiaTheme="minorEastAsia" w:cs="Times New Roman"/>
        </w:rPr>
        <w:t xml:space="preserve">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_lndcld_day.dat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_lndcld_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des</w:t>
      </w:r>
      <w:r w:rsidRPr="001B7FE1">
        <w:rPr>
          <w:rFonts w:eastAsiaTheme="minorEastAsia" w:cs="Times New Roman"/>
        </w:rPr>
        <w:t>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des</w:t>
      </w:r>
      <w:r w:rsidRPr="001B7FE1">
        <w:rPr>
          <w:rFonts w:eastAsiaTheme="minorEastAsia" w:cs="Times New Roman"/>
        </w:rPr>
        <w:t>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oce</w:t>
      </w:r>
      <w:r w:rsidRPr="001B7FE1">
        <w:rPr>
          <w:rFonts w:eastAsiaTheme="minorEastAsia" w:cs="Times New Roman"/>
        </w:rPr>
        <w:t>cld_day.dat</w:t>
      </w:r>
      <w:r>
        <w:rPr>
          <w:rFonts w:eastAsiaTheme="minorEastAsia" w:cs="Times New Roman"/>
        </w:rPr>
        <w:t xml:space="preserve">; </w:t>
      </w:r>
      <w:r w:rsidRPr="001B7FE1">
        <w:rPr>
          <w:rFonts w:eastAsiaTheme="minorEastAsia" w:cs="Times New Roman"/>
        </w:rPr>
        <w:t>lwrad_terra_</w:t>
      </w:r>
      <w:r>
        <w:rPr>
          <w:rFonts w:eastAsiaTheme="minorEastAsia" w:cs="Times New Roman"/>
        </w:rPr>
        <w:t>lanina</w:t>
      </w:r>
      <w:r w:rsidRPr="001B7FE1">
        <w:rPr>
          <w:rFonts w:eastAsiaTheme="minorEastAsia" w:cs="Times New Roman"/>
        </w:rPr>
        <w:t>_</w:t>
      </w:r>
      <w:r>
        <w:rPr>
          <w:rFonts w:eastAsiaTheme="minorEastAsia" w:cs="Times New Roman"/>
        </w:rPr>
        <w:t>oce</w:t>
      </w:r>
      <w:r w:rsidRPr="001B7FE1">
        <w:rPr>
          <w:rFonts w:eastAsiaTheme="minorEastAsia" w:cs="Times New Roman"/>
        </w:rPr>
        <w:t>cld_</w:t>
      </w:r>
      <w:r>
        <w:rPr>
          <w:rFonts w:eastAsiaTheme="minorEastAsia" w:cs="Times New Roman"/>
        </w:rPr>
        <w:t>nit</w:t>
      </w:r>
      <w:r w:rsidRPr="001B7FE1">
        <w:rPr>
          <w:rFonts w:eastAsiaTheme="minorEastAsia" w:cs="Times New Roman"/>
        </w:rPr>
        <w:t>.dat</w:t>
      </w:r>
    </w:p>
    <w:p w14:paraId="4C3170A9" w14:textId="06D83282" w:rsidR="0064069E" w:rsidRPr="0064069E" w:rsidRDefault="00FA1349" w:rsidP="0064069E">
      <w:r>
        <w:t>As with land and ocean, i</w:t>
      </w:r>
      <w:r>
        <w:t xml:space="preserve">f for a given footprint there is a combination of VZA, cloud fraction, surface skin temperature, </w:t>
      </w:r>
      <w:proofErr w:type="spellStart"/>
      <w:r w:rsidR="00547EDE">
        <w:t>Tdiff</w:t>
      </w:r>
      <w:proofErr w:type="spellEnd"/>
      <w:r w:rsidR="00547EDE">
        <w:t>,</w:t>
      </w:r>
      <w:r>
        <w:t xml:space="preserve"> and </w:t>
      </w:r>
      <w:proofErr w:type="spellStart"/>
      <w:r>
        <w:t>pseudoradiance</w:t>
      </w:r>
      <w:proofErr w:type="spellEnd"/>
      <w:r>
        <w:t xml:space="preserve"> with no valid mean radiance, then these 6 corresponding files of polynomial radiance fits are used as backup to obtain the radiance at a given VZA. The structure for these files is </w:t>
      </w:r>
      <w:proofErr w:type="gramStart"/>
      <w:r>
        <w:t>similar to</w:t>
      </w:r>
      <w:proofErr w:type="gramEnd"/>
      <w:r>
        <w:t xml:space="preserve"> the mean radiance files </w:t>
      </w:r>
      <w:r w:rsidR="00BC16EC">
        <w:t xml:space="preserve">for snow and ice </w:t>
      </w:r>
      <w:r>
        <w:t>(</w:t>
      </w:r>
      <w:r w:rsidR="00BC16EC">
        <w:t>described a</w:t>
      </w:r>
      <w:r>
        <w:t>bove). Similarly, the structure outputs the VZA bin midpoint, then the cloud fraction midpoint, followed by the surface skin temperature</w:t>
      </w:r>
      <w:r w:rsidR="00547EDE">
        <w:t xml:space="preserve"> (Ts)</w:t>
      </w:r>
      <w:r>
        <w:t xml:space="preserve"> midpoint, then the </w:t>
      </w:r>
      <w:proofErr w:type="spellStart"/>
      <w:r w:rsidR="00547EDE">
        <w:t>Tdiff</w:t>
      </w:r>
      <w:proofErr w:type="spellEnd"/>
      <w:r w:rsidR="00547EDE">
        <w:t xml:space="preserve"> </w:t>
      </w:r>
      <w:r>
        <w:t xml:space="preserve">midpoint.  </w:t>
      </w:r>
      <w:r w:rsidR="0064069E">
        <w:t xml:space="preserve">However, </w:t>
      </w:r>
      <w:r w:rsidR="000274A2">
        <w:t xml:space="preserve">there is no placeholder value for precipitable water and </w:t>
      </w:r>
      <w:r w:rsidR="0064069E">
        <w:t xml:space="preserve">instead of the mean radiances within the </w:t>
      </w:r>
      <w:proofErr w:type="spellStart"/>
      <w:r w:rsidR="0064069E">
        <w:t>pseudoradiance</w:t>
      </w:r>
      <w:proofErr w:type="spellEnd"/>
      <w:r w:rsidR="0064069E">
        <w:t xml:space="preserve"> bins, what follows </w:t>
      </w:r>
      <w:proofErr w:type="spellStart"/>
      <w:r w:rsidR="00547EDE">
        <w:t>Tdiff</w:t>
      </w:r>
      <w:proofErr w:type="spellEnd"/>
      <w:r w:rsidR="00547EDE">
        <w:t xml:space="preserve"> </w:t>
      </w:r>
      <w:r w:rsidR="0064069E">
        <w:t xml:space="preserve">is the minimum and maximum </w:t>
      </w:r>
      <w:proofErr w:type="spellStart"/>
      <w:r w:rsidR="0064069E">
        <w:t>pseudoradiance</w:t>
      </w:r>
      <w:proofErr w:type="spellEnd"/>
      <w:r w:rsidR="001F726E">
        <w:t xml:space="preserve"> (Psi)</w:t>
      </w:r>
      <w:r w:rsidR="0064069E">
        <w:t xml:space="preserve"> bins the fit is valid for. The next two values represent the a1 and a2 coefficients of the linear fit (a1+a2*psi). The following four values represent the b1, b2, b3, and b4 coefficients of the 3</w:t>
      </w:r>
      <w:r w:rsidR="0064069E" w:rsidRPr="00C81E2A">
        <w:rPr>
          <w:vertAlign w:val="superscript"/>
        </w:rPr>
        <w:t>rd</w:t>
      </w:r>
      <w:r w:rsidR="0064069E">
        <w:t xml:space="preserve"> degree polynomial fit (b1+b2*psi+b3*psi*psi+b4*psi*psi*psi). The last value is an integer indicating whether the fit used is a polynomial (integer=0) or linear (integer=1) fit. The file then cycles through the same VZA, cloud fraction, surface skin temperature, and </w:t>
      </w:r>
      <w:proofErr w:type="spellStart"/>
      <w:r w:rsidR="00547EDE">
        <w:t>Tdiff</w:t>
      </w:r>
      <w:proofErr w:type="spellEnd"/>
      <w:r w:rsidR="00547EDE">
        <w:t xml:space="preserve"> </w:t>
      </w:r>
      <w:r w:rsidR="0064069E">
        <w:t>bins as above.</w:t>
      </w:r>
      <w:r w:rsidR="00623048">
        <w:t xml:space="preserve"> </w:t>
      </w:r>
      <w:r w:rsidR="00623048">
        <w:t xml:space="preserve">The ADM would then be calculated by integrating the radiances across all VZA bins to give a flux value, </w:t>
      </w:r>
      <w:r w:rsidR="00623048">
        <w:rPr>
          <w:i/>
          <w:iCs/>
        </w:rPr>
        <w:t>F</w:t>
      </w:r>
      <w:r w:rsidR="00623048">
        <w:t>, that would then be used to calculate the ADM values as in Equation (1) of the manuscript.</w:t>
      </w:r>
    </w:p>
    <w:p w14:paraId="582CF012" w14:textId="77777777" w:rsidR="009C61D7" w:rsidRDefault="009C61D7" w:rsidP="009C61D7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El Niño files:</w:t>
      </w:r>
      <w:r>
        <w:rPr>
          <w:rFonts w:eastAsiaTheme="minorEastAsia" w:cs="Times New Roman"/>
        </w:rPr>
        <w:t xml:space="preserve"> </w:t>
      </w:r>
      <w:proofErr w:type="spellStart"/>
      <w:r>
        <w:rPr>
          <w:rFonts w:eastAsiaTheme="minorEastAsia" w:cs="Times New Roman"/>
        </w:rPr>
        <w:t>lnd</w:t>
      </w:r>
      <w:r w:rsidRPr="0084348C">
        <w:rPr>
          <w:rFonts w:eastAsiaTheme="minorEastAsia" w:cs="Times New Roman"/>
        </w:rPr>
        <w:t>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lnd</w:t>
      </w:r>
      <w:r w:rsidRPr="0084348C">
        <w:rPr>
          <w:rFonts w:eastAsiaTheme="minorEastAsia" w:cs="Times New Roman"/>
        </w:rPr>
        <w:t>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_terra_nit.fit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des</w:t>
      </w:r>
      <w:r w:rsidRPr="0084348C">
        <w:rPr>
          <w:rFonts w:eastAsiaTheme="minorEastAsia" w:cs="Times New Roman"/>
        </w:rPr>
        <w:t>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des</w:t>
      </w:r>
      <w:r w:rsidRPr="0084348C">
        <w:rPr>
          <w:rFonts w:eastAsiaTheme="minorEastAsia" w:cs="Times New Roman"/>
        </w:rPr>
        <w:t>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_terra_nit.fit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 w:rsidRPr="0084348C">
        <w:rPr>
          <w:rFonts w:eastAsiaTheme="minorEastAsia" w:cs="Times New Roman"/>
        </w:rPr>
        <w:t>ocecld_lwrad_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 w:rsidRPr="0084348C">
        <w:rPr>
          <w:rFonts w:eastAsiaTheme="minorEastAsia" w:cs="Times New Roman"/>
        </w:rPr>
        <w:t>ocecld_lwrad_</w:t>
      </w:r>
      <w:r>
        <w:rPr>
          <w:rFonts w:eastAsiaTheme="minorEastAsia" w:cs="Times New Roman"/>
        </w:rPr>
        <w:t>elnino</w:t>
      </w:r>
      <w:r w:rsidRPr="0084348C">
        <w:rPr>
          <w:rFonts w:eastAsiaTheme="minorEastAsia" w:cs="Times New Roman"/>
        </w:rPr>
        <w:t>_terra_nit.fit</w:t>
      </w:r>
      <w:proofErr w:type="spellEnd"/>
    </w:p>
    <w:p w14:paraId="4F02B70F" w14:textId="77777777" w:rsidR="009C61D7" w:rsidRPr="0084348C" w:rsidRDefault="009C61D7" w:rsidP="009C61D7">
      <w:pPr>
        <w:rPr>
          <w:rFonts w:eastAsiaTheme="minorEastAsia" w:cs="Times New Roman"/>
        </w:rPr>
      </w:pPr>
      <w:r w:rsidRPr="00074F69">
        <w:rPr>
          <w:rFonts w:eastAsiaTheme="minorEastAsia" w:cs="Times New Roman"/>
        </w:rPr>
        <w:t>La Niña files:</w:t>
      </w:r>
      <w:r>
        <w:rPr>
          <w:rFonts w:eastAsiaTheme="minorEastAsia" w:cs="Times New Roman"/>
        </w:rPr>
        <w:t xml:space="preserve"> </w:t>
      </w:r>
      <w:proofErr w:type="spellStart"/>
      <w:r>
        <w:rPr>
          <w:rFonts w:eastAsiaTheme="minorEastAsia" w:cs="Times New Roman"/>
        </w:rPr>
        <w:t>lnd</w:t>
      </w:r>
      <w:r w:rsidRPr="0084348C">
        <w:rPr>
          <w:rFonts w:eastAsiaTheme="minorEastAsia" w:cs="Times New Roman"/>
        </w:rPr>
        <w:t>cld_lwrad_lanina_terra_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lnd</w:t>
      </w:r>
      <w:r w:rsidRPr="0084348C">
        <w:rPr>
          <w:rFonts w:eastAsiaTheme="minorEastAsia" w:cs="Times New Roman"/>
        </w:rPr>
        <w:t>cld_lwrad_lanina_terra_nit.fit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des</w:t>
      </w:r>
      <w:r w:rsidRPr="0084348C">
        <w:rPr>
          <w:rFonts w:eastAsiaTheme="minorEastAsia" w:cs="Times New Roman"/>
        </w:rPr>
        <w:t>cld_lwrad_lanina_terra_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>
        <w:rPr>
          <w:rFonts w:eastAsiaTheme="minorEastAsia" w:cs="Times New Roman"/>
        </w:rPr>
        <w:t>des</w:t>
      </w:r>
      <w:r w:rsidRPr="0084348C">
        <w:rPr>
          <w:rFonts w:eastAsiaTheme="minorEastAsia" w:cs="Times New Roman"/>
        </w:rPr>
        <w:t>cld_lwrad_lanina_terra_nit.fit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 w:rsidRPr="0084348C">
        <w:rPr>
          <w:rFonts w:eastAsiaTheme="minorEastAsia" w:cs="Times New Roman"/>
        </w:rPr>
        <w:t>ocecld_lwrad_lanina_terra_</w:t>
      </w:r>
      <w:r>
        <w:rPr>
          <w:rFonts w:eastAsiaTheme="minorEastAsia" w:cs="Times New Roman"/>
        </w:rPr>
        <w:t>day.</w:t>
      </w:r>
      <w:r w:rsidRPr="0084348C">
        <w:rPr>
          <w:rFonts w:eastAsiaTheme="minorEastAsia" w:cs="Times New Roman"/>
        </w:rPr>
        <w:t>fit</w:t>
      </w:r>
      <w:proofErr w:type="spellEnd"/>
      <w:r>
        <w:rPr>
          <w:rFonts w:eastAsiaTheme="minorEastAsia" w:cs="Times New Roman"/>
        </w:rPr>
        <w:t xml:space="preserve">; </w:t>
      </w:r>
      <w:proofErr w:type="spellStart"/>
      <w:r w:rsidRPr="0084348C">
        <w:rPr>
          <w:rFonts w:eastAsiaTheme="minorEastAsia" w:cs="Times New Roman"/>
        </w:rPr>
        <w:t>ocecld_lwrad_lanina_terra_nit.fit</w:t>
      </w:r>
      <w:proofErr w:type="spellEnd"/>
    </w:p>
    <w:p w14:paraId="19D5570E" w14:textId="77777777" w:rsidR="001D2867" w:rsidRDefault="001D2867"/>
    <w:sectPr w:rsidR="001D2867" w:rsidSect="006D0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D7"/>
    <w:rsid w:val="000274A2"/>
    <w:rsid w:val="00043A96"/>
    <w:rsid w:val="00074F69"/>
    <w:rsid w:val="000A1766"/>
    <w:rsid w:val="000B28B1"/>
    <w:rsid w:val="000F7DF5"/>
    <w:rsid w:val="00165167"/>
    <w:rsid w:val="00175486"/>
    <w:rsid w:val="001B2583"/>
    <w:rsid w:val="001B7FE1"/>
    <w:rsid w:val="001D2867"/>
    <w:rsid w:val="001D786A"/>
    <w:rsid w:val="001F726E"/>
    <w:rsid w:val="001F7A8E"/>
    <w:rsid w:val="00242954"/>
    <w:rsid w:val="00297237"/>
    <w:rsid w:val="00297CBB"/>
    <w:rsid w:val="002A72C9"/>
    <w:rsid w:val="00340623"/>
    <w:rsid w:val="0038417D"/>
    <w:rsid w:val="003E68E4"/>
    <w:rsid w:val="00401351"/>
    <w:rsid w:val="004725F9"/>
    <w:rsid w:val="004921D7"/>
    <w:rsid w:val="004A5A69"/>
    <w:rsid w:val="004E6F48"/>
    <w:rsid w:val="005019D4"/>
    <w:rsid w:val="00547EDE"/>
    <w:rsid w:val="00561815"/>
    <w:rsid w:val="0056779B"/>
    <w:rsid w:val="00623048"/>
    <w:rsid w:val="0064069E"/>
    <w:rsid w:val="006D07B4"/>
    <w:rsid w:val="006F702A"/>
    <w:rsid w:val="00704F6D"/>
    <w:rsid w:val="00722C8A"/>
    <w:rsid w:val="00753E1E"/>
    <w:rsid w:val="00762ECA"/>
    <w:rsid w:val="007C1A44"/>
    <w:rsid w:val="007E067F"/>
    <w:rsid w:val="00801A70"/>
    <w:rsid w:val="0084348C"/>
    <w:rsid w:val="008A3FFC"/>
    <w:rsid w:val="009867CA"/>
    <w:rsid w:val="009C61D7"/>
    <w:rsid w:val="009C6EE1"/>
    <w:rsid w:val="009E7D58"/>
    <w:rsid w:val="00A67560"/>
    <w:rsid w:val="00B72BF3"/>
    <w:rsid w:val="00BB5AA9"/>
    <w:rsid w:val="00BC16EC"/>
    <w:rsid w:val="00BD02D2"/>
    <w:rsid w:val="00BD06F5"/>
    <w:rsid w:val="00BE1EBF"/>
    <w:rsid w:val="00BE5FA3"/>
    <w:rsid w:val="00C01E56"/>
    <w:rsid w:val="00C051DB"/>
    <w:rsid w:val="00C31718"/>
    <w:rsid w:val="00C81E2A"/>
    <w:rsid w:val="00CD0D3D"/>
    <w:rsid w:val="00CE6B71"/>
    <w:rsid w:val="00CF6716"/>
    <w:rsid w:val="00E05E88"/>
    <w:rsid w:val="00E20ECE"/>
    <w:rsid w:val="00EA1B1D"/>
    <w:rsid w:val="00EB237B"/>
    <w:rsid w:val="00EF6B29"/>
    <w:rsid w:val="00F36D61"/>
    <w:rsid w:val="00F97F8F"/>
    <w:rsid w:val="00FA1349"/>
    <w:rsid w:val="00FE1A1B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524E6D"/>
  <w15:chartTrackingRefBased/>
  <w15:docId w15:val="{D39077EA-8B15-7943-B341-F8EF626F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1D7"/>
  </w:style>
  <w:style w:type="paragraph" w:styleId="Heading1">
    <w:name w:val="heading 1"/>
    <w:basedOn w:val="Normal"/>
    <w:next w:val="Normal"/>
    <w:link w:val="Heading1Char"/>
    <w:uiPriority w:val="9"/>
    <w:qFormat/>
    <w:rsid w:val="00492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1D7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49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5</Pages>
  <Words>1165</Words>
  <Characters>12098</Characters>
  <Application>Microsoft Office Word</Application>
  <DocSecurity>0</DocSecurity>
  <Lines>198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Sejas, Sergio (LARC-E302)[RSES]</dc:creator>
  <cp:keywords/>
  <dc:description/>
  <cp:lastModifiedBy>Sejas, Sergio (LARC-E302)[RSES]</cp:lastModifiedBy>
  <cp:revision>38</cp:revision>
  <dcterms:created xsi:type="dcterms:W3CDTF">2026-08-13T17:12:00Z</dcterms:created>
  <dcterms:modified xsi:type="dcterms:W3CDTF">2026-08-21T18:21:00Z</dcterms:modified>
</cp:coreProperties>
</file>